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950F84" w:rsidRPr="006C3658" w:rsidTr="00EC38B7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:rsidR="00950F84" w:rsidRPr="006C3658" w:rsidRDefault="00950F84" w:rsidP="00EC3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950F84" w:rsidRPr="006C3658" w:rsidRDefault="00950F84" w:rsidP="00EC38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:rsidR="00950F84" w:rsidRPr="006C3658" w:rsidRDefault="00950F84" w:rsidP="0095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НОМЕР: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05479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50F84" w:rsidRPr="006C3658" w:rsidTr="00EC38B7">
        <w:trPr>
          <w:cantSplit/>
          <w:trHeight w:val="524"/>
        </w:trPr>
        <w:tc>
          <w:tcPr>
            <w:tcW w:w="3195" w:type="dxa"/>
            <w:gridSpan w:val="2"/>
            <w:vMerge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950F84" w:rsidRPr="006C3658" w:rsidRDefault="00950F84" w:rsidP="00E52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ЛИСТ: 1       ВСЕГО: </w:t>
            </w:r>
            <w:r w:rsidR="00E52A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0F84" w:rsidRPr="006C3658" w:rsidTr="00EC38B7">
        <w:trPr>
          <w:cantSplit/>
          <w:trHeight w:val="612"/>
        </w:trPr>
        <w:tc>
          <w:tcPr>
            <w:tcW w:w="6354" w:type="dxa"/>
            <w:gridSpan w:val="4"/>
            <w:vAlign w:val="center"/>
          </w:tcPr>
          <w:p w:rsidR="00950F84" w:rsidRPr="006C3658" w:rsidRDefault="00950F84" w:rsidP="00950F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6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>
              <w:rPr>
                <w:rFonts w:ascii="Times New Roman" w:hAnsi="Times New Roman"/>
                <w:sz w:val="28"/>
                <w:szCs w:val="28"/>
              </w:rPr>
              <w:t>Внутривенная урография</w:t>
            </w:r>
          </w:p>
        </w:tc>
        <w:tc>
          <w:tcPr>
            <w:tcW w:w="3928" w:type="dxa"/>
            <w:gridSpan w:val="2"/>
            <w:vMerge w:val="restart"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ОТДЕЛ:</w:t>
            </w:r>
            <w:r w:rsidRPr="006C3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отделение лучевой диагностики (ОЛД), кабинеты рентгенодиагностики АПС и КСС</w:t>
            </w:r>
          </w:p>
        </w:tc>
      </w:tr>
      <w:tr w:rsidR="00950F84" w:rsidRPr="006C3658" w:rsidTr="00EC38B7">
        <w:trPr>
          <w:cantSplit/>
          <w:trHeight w:val="230"/>
        </w:trPr>
        <w:tc>
          <w:tcPr>
            <w:tcW w:w="1800" w:type="dxa"/>
            <w:vMerge w:val="restart"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ДЕЙСТВУЕТ С:</w:t>
            </w:r>
          </w:p>
          <w:p w:rsidR="00950F84" w:rsidRPr="00105479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ЗАМЕНЯЕТ:                            </w:t>
            </w:r>
          </w:p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F84" w:rsidRPr="006C3658" w:rsidTr="00EC38B7">
        <w:trPr>
          <w:cantSplit/>
          <w:trHeight w:val="457"/>
        </w:trPr>
        <w:tc>
          <w:tcPr>
            <w:tcW w:w="1800" w:type="dxa"/>
            <w:vMerge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ДАТА СЛЕДУЮЩЕГО ПЕРЕСМОТРА:</w:t>
            </w:r>
          </w:p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50F84" w:rsidRPr="006C3658" w:rsidTr="00EC38B7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:rsidR="00950F84" w:rsidRPr="00105479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СОСТАВИЛ: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42F2">
              <w:rPr>
                <w:rFonts w:ascii="Times New Roman" w:hAnsi="Times New Roman"/>
                <w:sz w:val="20"/>
                <w:szCs w:val="20"/>
              </w:rPr>
              <w:t>заведующий ОЛД Афанасьева Е.М. и старшая мед. сестра ОЛД Землянова М.А.</w:t>
            </w:r>
          </w:p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i/>
                <w:sz w:val="20"/>
                <w:szCs w:val="20"/>
              </w:rPr>
              <w:t>«__» _______ 20__ г.</w:t>
            </w:r>
          </w:p>
        </w:tc>
        <w:tc>
          <w:tcPr>
            <w:tcW w:w="6378" w:type="dxa"/>
            <w:gridSpan w:val="3"/>
          </w:tcPr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УТВЕРДИЛ:</w:t>
            </w:r>
          </w:p>
          <w:p w:rsidR="00950F84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Главный врач МБУ «ЦГКБ №6» ___________/Степанов А.И./</w:t>
            </w:r>
          </w:p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«____»_____________20___г.</w:t>
            </w:r>
          </w:p>
          <w:p w:rsidR="00950F84" w:rsidRPr="006C3658" w:rsidRDefault="00950F84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F84" w:rsidRDefault="00950F84" w:rsidP="00950F84">
      <w:pPr>
        <w:spacing w:after="0" w:line="240" w:lineRule="auto"/>
        <w:jc w:val="both"/>
        <w:rPr>
          <w:rFonts w:ascii="Segoe UI" w:hAnsi="Segoe UI" w:cs="Segoe UI"/>
          <w:color w:val="333333"/>
          <w:shd w:val="clear" w:color="auto" w:fill="FFFFFF"/>
        </w:rPr>
      </w:pP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  <w:sectPr w:rsidR="00950F84" w:rsidSect="00345CA1">
          <w:headerReference w:type="even" r:id="rId7"/>
          <w:head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950F84" w:rsidRP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F84">
        <w:rPr>
          <w:rFonts w:ascii="Times New Roman" w:hAnsi="Times New Roman"/>
          <w:b/>
          <w:sz w:val="24"/>
          <w:szCs w:val="24"/>
          <w:shd w:val="clear" w:color="auto" w:fill="FFFFFF"/>
        </w:rPr>
        <w:t>Внутривенная урография</w:t>
      </w:r>
      <w:r w:rsidRPr="00950F84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рентгенологический метод обследования, заключающийся во введении в вену контрастного йодсодержащего препарата и выполнении рентгеновских снимков, позволяющих более детально изучать состояние и функционирование почек и мочевыводящих путей. Этот вид исследования носит и другое название – экскреторная урография. Оно отражает суть этой методики обследования – выделение контрастного вещества через почки и органы мочевыделения.</w:t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33402" cy="2314575"/>
            <wp:effectExtent l="19050" t="0" r="298" b="0"/>
            <wp:docPr id="1" name="Рисунок 1" descr="https://radiographia.info/content/presentation/206/571e38529f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iographia.info/content/presentation/206/571e38529fc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524" t="15099" r="20951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0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50F84" w:rsidSect="00950F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b/>
          <w:sz w:val="24"/>
          <w:szCs w:val="24"/>
        </w:rPr>
        <w:t>Цель:</w:t>
      </w:r>
      <w:r w:rsidRPr="00950F84">
        <w:rPr>
          <w:rFonts w:ascii="Times New Roman" w:hAnsi="Times New Roman"/>
          <w:sz w:val="24"/>
          <w:szCs w:val="24"/>
        </w:rPr>
        <w:t xml:space="preserve"> стандартизация процедуры проведения внутривенной урографии</w:t>
      </w:r>
    </w:p>
    <w:p w:rsidR="00950F84" w:rsidRPr="00DB0C97" w:rsidRDefault="00950F84" w:rsidP="00950F8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Область применения</w:t>
      </w:r>
    </w:p>
    <w:p w:rsidR="00950F84" w:rsidRDefault="00950F84" w:rsidP="00950F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Где:</w:t>
      </w:r>
      <w:r w:rsidRPr="00DB0C9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 круглосуточного стационара (КСС)</w:t>
      </w:r>
    </w:p>
    <w:p w:rsidR="00950F84" w:rsidRDefault="00950F84" w:rsidP="00950F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 xml:space="preserve">Когда: </w:t>
      </w:r>
      <w:r>
        <w:rPr>
          <w:rFonts w:ascii="Times New Roman" w:eastAsia="Calibri" w:hAnsi="Times New Roman"/>
          <w:sz w:val="24"/>
          <w:szCs w:val="24"/>
        </w:rPr>
        <w:t>по назначению врача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0F84" w:rsidRDefault="00950F84" w:rsidP="00950F8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>Ответственность: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Ответственным лицом за проведение </w:t>
      </w:r>
      <w:r>
        <w:rPr>
          <w:rFonts w:ascii="Times New Roman" w:eastAsia="TimesNewRomanPSMT" w:hAnsi="Times New Roman"/>
          <w:sz w:val="24"/>
          <w:szCs w:val="24"/>
        </w:rPr>
        <w:t>манипуляции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в соответствии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требованиями СОП </w:t>
      </w:r>
      <w:r w:rsidR="006471F7">
        <w:rPr>
          <w:rFonts w:ascii="Times New Roman" w:eastAsia="TimesNewRomanPSMT" w:hAnsi="Times New Roman"/>
          <w:sz w:val="24"/>
          <w:szCs w:val="24"/>
        </w:rPr>
        <w:t>рентгенолаборант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ОЛД</w:t>
      </w:r>
      <w:r w:rsidRPr="0059378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</w:t>
      </w:r>
      <w:r>
        <w:rPr>
          <w:rFonts w:ascii="Times New Roman" w:eastAsia="TimesNewRomanPSMT" w:hAnsi="Times New Roman"/>
          <w:sz w:val="24"/>
          <w:szCs w:val="24"/>
        </w:rPr>
        <w:t xml:space="preserve"> ОЛД</w:t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F84" w:rsidRPr="00C442F2" w:rsidRDefault="00950F84" w:rsidP="00950F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42F2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:rsidR="00950F84" w:rsidRPr="00C442F2" w:rsidRDefault="00950F84" w:rsidP="00950F8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Федеральный закон от 09.01.1996 №3-ФЗ (ред. от 19.07.2011) «О радиационной безопасности населения»</w:t>
      </w:r>
    </w:p>
    <w:p w:rsidR="00950F84" w:rsidRPr="00C442F2" w:rsidRDefault="00950F84" w:rsidP="00950F84">
      <w:pPr>
        <w:pStyle w:val="1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Федеральный закон № 323-ФЗ от 21.11.2011 «Об основах охраны здоровья граждан в Российской Федерации» </w:t>
      </w:r>
    </w:p>
    <w:p w:rsidR="00950F84" w:rsidRPr="00C442F2" w:rsidRDefault="00950F84" w:rsidP="00950F8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Приказ Министерства здравоохранения РСФСР от 02.08.1991г. № 132 «О совершенствовании службы лучевой диагностики»</w:t>
      </w:r>
    </w:p>
    <w:p w:rsidR="00950F84" w:rsidRPr="00C442F2" w:rsidRDefault="00950F84" w:rsidP="00950F8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bCs/>
          <w:sz w:val="24"/>
          <w:szCs w:val="24"/>
        </w:rPr>
        <w:t>СанПиН 2.6.1.1192-03</w:t>
      </w:r>
      <w:r w:rsidRPr="00C442F2">
        <w:rPr>
          <w:rFonts w:ascii="Times New Roman" w:hAnsi="Times New Roman"/>
          <w:sz w:val="24"/>
          <w:szCs w:val="24"/>
        </w:rPr>
        <w:t xml:space="preserve"> </w:t>
      </w:r>
      <w:r w:rsidRPr="00C442F2">
        <w:rPr>
          <w:rFonts w:ascii="Times New Roman" w:hAnsi="Times New Roman"/>
          <w:bCs/>
          <w:sz w:val="24"/>
          <w:szCs w:val="24"/>
        </w:rPr>
        <w:t>«Гигиенические требования к устройству и эксплуатации рентгеновских кабинетов, аппаратов и проведению рентгенологических исследований»</w:t>
      </w:r>
    </w:p>
    <w:p w:rsidR="00950F84" w:rsidRPr="00C442F2" w:rsidRDefault="00950F84" w:rsidP="00950F8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СанПин 2.6.1.2523-09  «Нормы радиационной безопасности» (НРБ-99/2009)</w:t>
      </w:r>
    </w:p>
    <w:p w:rsidR="00950F84" w:rsidRPr="00C442F2" w:rsidRDefault="00950F84" w:rsidP="00950F8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 w:rsidRPr="00C442F2">
        <w:rPr>
          <w:rFonts w:ascii="Times New Roman" w:hAnsi="Times New Roman"/>
          <w:spacing w:val="2"/>
          <w:sz w:val="24"/>
          <w:szCs w:val="24"/>
        </w:rPr>
        <w:t>СП 2.6.1.2612-10 «Основные санитарные правила обеспечения радиационной безопасности» (ОСПОРБ 99/2010)</w:t>
      </w:r>
    </w:p>
    <w:p w:rsidR="00950F84" w:rsidRPr="00C442F2" w:rsidRDefault="00950F84" w:rsidP="00950F84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2F2">
        <w:rPr>
          <w:rFonts w:ascii="Times New Roman" w:hAnsi="Times New Roman" w:cs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950F84" w:rsidRPr="00C442F2" w:rsidRDefault="00950F84" w:rsidP="00950F84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2F2">
        <w:rPr>
          <w:rFonts w:ascii="Times New Roman" w:hAnsi="Times New Roman" w:cs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отходами»</w:t>
      </w:r>
    </w:p>
    <w:p w:rsidR="00950F84" w:rsidRPr="00C442F2" w:rsidRDefault="00950F84" w:rsidP="00950F8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 w:rsidRPr="00C442F2">
        <w:rPr>
          <w:rFonts w:ascii="Times New Roman" w:hAnsi="Times New Roman"/>
          <w:spacing w:val="2"/>
          <w:sz w:val="24"/>
          <w:szCs w:val="24"/>
        </w:rPr>
        <w:lastRenderedPageBreak/>
        <w:t xml:space="preserve">Атлас укладок при рентгенологических исследованиях // под редакцией Кишковского А.Н. </w:t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F84" w:rsidRPr="00A5505B" w:rsidRDefault="00950F84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5B">
        <w:rPr>
          <w:rFonts w:ascii="Times New Roman" w:hAnsi="Times New Roman"/>
          <w:b/>
          <w:sz w:val="24"/>
          <w:szCs w:val="24"/>
        </w:rPr>
        <w:t>Ресурсы</w:t>
      </w:r>
      <w:r w:rsidRPr="00A5505B">
        <w:rPr>
          <w:rFonts w:ascii="Times New Roman" w:hAnsi="Times New Roman"/>
          <w:sz w:val="24"/>
          <w:szCs w:val="24"/>
        </w:rPr>
        <w:t>:</w:t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5B">
        <w:rPr>
          <w:rFonts w:ascii="Times New Roman" w:hAnsi="Times New Roman"/>
          <w:sz w:val="24"/>
          <w:szCs w:val="24"/>
        </w:rPr>
        <w:t xml:space="preserve">1 Аппараты рентгеновские: </w:t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505B">
        <w:rPr>
          <w:rFonts w:ascii="Times New Roman" w:hAnsi="Times New Roman"/>
          <w:sz w:val="24"/>
          <w:szCs w:val="24"/>
        </w:rPr>
        <w:t>Комплексный рентгенодиагностический аппарат РУМ-20</w:t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505B">
        <w:rPr>
          <w:rFonts w:ascii="Times New Roman" w:hAnsi="Times New Roman"/>
          <w:sz w:val="24"/>
          <w:szCs w:val="24"/>
        </w:rPr>
        <w:t>Комплекс   рентгенодиагностический  Медикс –Р  «Амико»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 xml:space="preserve">2 Проявочная машина </w:t>
      </w:r>
      <w:r w:rsidRPr="00950F84">
        <w:rPr>
          <w:rFonts w:ascii="Times New Roman" w:hAnsi="Times New Roman"/>
          <w:sz w:val="24"/>
          <w:szCs w:val="24"/>
          <w:lang w:val="en-US"/>
        </w:rPr>
        <w:t>Sterlix</w:t>
      </w:r>
      <w:r w:rsidRPr="00950F84">
        <w:rPr>
          <w:rFonts w:ascii="Times New Roman" w:hAnsi="Times New Roman"/>
          <w:sz w:val="24"/>
          <w:szCs w:val="24"/>
        </w:rPr>
        <w:t xml:space="preserve"> </w:t>
      </w:r>
      <w:r w:rsidRPr="00950F84">
        <w:rPr>
          <w:rFonts w:ascii="Times New Roman" w:hAnsi="Times New Roman"/>
          <w:sz w:val="24"/>
          <w:szCs w:val="24"/>
          <w:lang w:val="en-US"/>
        </w:rPr>
        <w:t>OPTIMA</w:t>
      </w:r>
      <w:r w:rsidRPr="00950F84">
        <w:rPr>
          <w:rFonts w:ascii="Times New Roman" w:hAnsi="Times New Roman"/>
          <w:sz w:val="24"/>
          <w:szCs w:val="24"/>
        </w:rPr>
        <w:t>.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>3 Кассеты рентгенологические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>4 Пленка рентгенологическая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>5 Защитные пластины для работы с кассетами во время производства снимков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 xml:space="preserve">6  Средства радиационной защиты персонала и пациентов 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>7  Растворы для проявочной машины (проявитель и фиксаж)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>8  Неатиничные фонари в фотолаборатории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>9  Негатоскоп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>10 Дезинфицирующий раствор,  одноразовые пеленки, марлевые салфетки, перчатки, маска</w:t>
      </w: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sz w:val="24"/>
          <w:szCs w:val="24"/>
        </w:rPr>
        <w:t xml:space="preserve">11 Рентгеноконтрастное вещество для внутривенного введения </w:t>
      </w:r>
    </w:p>
    <w:p w:rsidR="00950F84" w:rsidRDefault="00950F84" w:rsidP="00950F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50F84" w:rsidRPr="00836991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991">
        <w:rPr>
          <w:rFonts w:ascii="Times New Roman" w:hAnsi="Times New Roman"/>
          <w:b/>
          <w:sz w:val="24"/>
          <w:szCs w:val="24"/>
        </w:rPr>
        <w:t>Основная часть СОП</w:t>
      </w:r>
    </w:p>
    <w:p w:rsidR="00950F84" w:rsidRDefault="00950F84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7736C">
        <w:rPr>
          <w:b w:val="0"/>
          <w:sz w:val="24"/>
          <w:szCs w:val="24"/>
        </w:rPr>
        <w:t>Представиться, произвести идентификацию пациента на основании медицинской документации (спросить ФИО полностью, дату рождения)</w:t>
      </w:r>
      <w:r>
        <w:rPr>
          <w:b w:val="0"/>
          <w:sz w:val="24"/>
          <w:szCs w:val="24"/>
        </w:rPr>
        <w:t>.</w:t>
      </w:r>
    </w:p>
    <w:p w:rsidR="00950F84" w:rsidRPr="00C442F2" w:rsidRDefault="00950F84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C442F2">
        <w:rPr>
          <w:b w:val="0"/>
          <w:sz w:val="24"/>
          <w:szCs w:val="24"/>
        </w:rPr>
        <w:t>арег</w:t>
      </w:r>
      <w:r w:rsidR="006471F7">
        <w:rPr>
          <w:b w:val="0"/>
          <w:sz w:val="24"/>
          <w:szCs w:val="24"/>
        </w:rPr>
        <w:t>истрировать пациента в журнале (</w:t>
      </w:r>
      <w:r w:rsidRPr="00C442F2"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 xml:space="preserve"> истории болезни или по </w:t>
      </w:r>
      <w:r w:rsidR="006471F7">
        <w:rPr>
          <w:b w:val="0"/>
          <w:sz w:val="24"/>
          <w:szCs w:val="24"/>
        </w:rPr>
        <w:t>направлению врача амбулаторной службы).</w:t>
      </w:r>
    </w:p>
    <w:p w:rsidR="00950F84" w:rsidRPr="00C442F2" w:rsidRDefault="00950F84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Информировать пациента об исследовании, </w:t>
      </w:r>
      <w:r>
        <w:rPr>
          <w:b w:val="0"/>
          <w:sz w:val="24"/>
          <w:szCs w:val="24"/>
        </w:rPr>
        <w:t>проверить наличие информированного согласия на проведение процедуры.</w:t>
      </w:r>
    </w:p>
    <w:p w:rsidR="006D6BF0" w:rsidRPr="00950F84" w:rsidRDefault="006D6BF0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 xml:space="preserve">Провести пациента в процедурную, постелить одноразовую пеленку (простынь), вставить  кассету в кассетоприемник, помочь пациенту лечь на стол снимков в положении «на спине», </w:t>
      </w:r>
      <w:r w:rsidR="00042A4F" w:rsidRPr="00950F84">
        <w:rPr>
          <w:b w:val="0"/>
          <w:sz w:val="24"/>
          <w:szCs w:val="24"/>
        </w:rPr>
        <w:t xml:space="preserve">предупредить </w:t>
      </w:r>
      <w:r w:rsidRPr="00950F84">
        <w:rPr>
          <w:b w:val="0"/>
          <w:sz w:val="24"/>
          <w:szCs w:val="24"/>
        </w:rPr>
        <w:t>пациента, чтобы он не двигался и выполнял команды рентгенолаборанта.</w:t>
      </w:r>
    </w:p>
    <w:p w:rsidR="006D6BF0" w:rsidRPr="00950F84" w:rsidRDefault="006D6BF0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Пройти в пультовую, на пульте управления установить технические параметры</w:t>
      </w:r>
      <w:r w:rsidR="00950F84">
        <w:rPr>
          <w:b w:val="0"/>
          <w:sz w:val="24"/>
          <w:szCs w:val="24"/>
        </w:rPr>
        <w:t xml:space="preserve">, произвести снимок </w:t>
      </w:r>
      <w:r w:rsidRPr="00950F84">
        <w:rPr>
          <w:b w:val="0"/>
          <w:sz w:val="24"/>
          <w:szCs w:val="24"/>
        </w:rPr>
        <w:t>(нажать кнопку высокого напряжения)</w:t>
      </w:r>
      <w:r w:rsidR="00042A4F" w:rsidRPr="00950F84">
        <w:rPr>
          <w:b w:val="0"/>
          <w:sz w:val="24"/>
          <w:szCs w:val="24"/>
        </w:rPr>
        <w:t>.</w:t>
      </w:r>
    </w:p>
    <w:p w:rsidR="006D6BF0" w:rsidRPr="00950F84" w:rsidRDefault="006D6BF0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Вернуться в процедурную, взять кассету из кассетоприемника, пройти в фотолабораторию, выключить свет, включить неактиничные фонари, раскрыть кассету, вынуть рентгеновскую пленку из кассеты и заправить во включенную заранее проявочную машину.</w:t>
      </w:r>
    </w:p>
    <w:p w:rsidR="006D6BF0" w:rsidRPr="00950F84" w:rsidRDefault="006D6BF0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Проявленный снимок отнести врачу, предварительно подписав его.</w:t>
      </w:r>
    </w:p>
    <w:p w:rsidR="00950F84" w:rsidRDefault="00042A4F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 xml:space="preserve">После положительной оценки врачом-рентгенологом подготовки пациента к исследованию </w:t>
      </w:r>
      <w:r w:rsidR="006A277F" w:rsidRPr="00950F84">
        <w:rPr>
          <w:b w:val="0"/>
          <w:sz w:val="24"/>
          <w:szCs w:val="24"/>
        </w:rPr>
        <w:t xml:space="preserve">вызвать процедурную сестру из отделения и после введения рентгеноконтрастного средства продолжить процедуру по схеме: </w:t>
      </w:r>
    </w:p>
    <w:p w:rsidR="00950F84" w:rsidRDefault="006A277F" w:rsidP="00950F84">
      <w:pPr>
        <w:pStyle w:val="1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 xml:space="preserve">1 снимок на 7-ой минуте, </w:t>
      </w:r>
    </w:p>
    <w:p w:rsidR="00950F84" w:rsidRDefault="006A277F" w:rsidP="00950F84">
      <w:pPr>
        <w:pStyle w:val="1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 xml:space="preserve">на 10-15 минуте – зонограмма или томограмма, </w:t>
      </w:r>
    </w:p>
    <w:p w:rsidR="00950F84" w:rsidRDefault="006A277F" w:rsidP="00950F84">
      <w:pPr>
        <w:pStyle w:val="1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 xml:space="preserve">на 15-30 минуте – снимок в ортопозиции, </w:t>
      </w:r>
    </w:p>
    <w:p w:rsidR="00950F84" w:rsidRDefault="006A277F" w:rsidP="00950F84">
      <w:pPr>
        <w:pStyle w:val="1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при необходимости  (рекомендуется врачом-рентгенолог</w:t>
      </w:r>
      <w:r w:rsidR="00584FCD">
        <w:rPr>
          <w:b w:val="0"/>
          <w:sz w:val="24"/>
          <w:szCs w:val="24"/>
        </w:rPr>
        <w:t>о</w:t>
      </w:r>
      <w:r w:rsidRPr="00950F84">
        <w:rPr>
          <w:b w:val="0"/>
          <w:sz w:val="24"/>
          <w:szCs w:val="24"/>
        </w:rPr>
        <w:t xml:space="preserve">м) – отсроченные снимки будут производиться через 1 час, через 2-4 часа, через 6, 12, 24 часа. </w:t>
      </w:r>
    </w:p>
    <w:p w:rsidR="00042A4F" w:rsidRPr="00950F84" w:rsidRDefault="006A277F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Отправить сделанные снимки в проявку.</w:t>
      </w:r>
    </w:p>
    <w:p w:rsidR="006D6BF0" w:rsidRPr="00950F84" w:rsidRDefault="00584FCD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Помочь пациенту встать со стола</w:t>
      </w:r>
      <w:r w:rsidR="006D6BF0" w:rsidRPr="00950F84">
        <w:rPr>
          <w:b w:val="0"/>
          <w:sz w:val="24"/>
          <w:szCs w:val="24"/>
        </w:rPr>
        <w:t>, при необходимости одеться.</w:t>
      </w:r>
    </w:p>
    <w:p w:rsidR="006A277F" w:rsidRPr="00950F84" w:rsidRDefault="006A277F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Готовые снимки подписать, отдать на описание врачу-рентгенологу</w:t>
      </w:r>
      <w:r w:rsidR="0079382C" w:rsidRPr="00950F84">
        <w:rPr>
          <w:b w:val="0"/>
          <w:sz w:val="24"/>
          <w:szCs w:val="24"/>
        </w:rPr>
        <w:t>.</w:t>
      </w:r>
    </w:p>
    <w:p w:rsidR="006D6BF0" w:rsidRPr="00950F84" w:rsidRDefault="006D6BF0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lastRenderedPageBreak/>
        <w:t>Получить результат исследования у врача</w:t>
      </w:r>
      <w:r w:rsidR="0079382C" w:rsidRPr="00950F84">
        <w:rPr>
          <w:b w:val="0"/>
          <w:sz w:val="24"/>
          <w:szCs w:val="24"/>
        </w:rPr>
        <w:t>-рентгенолога</w:t>
      </w:r>
      <w:r w:rsidRPr="00950F84">
        <w:rPr>
          <w:b w:val="0"/>
          <w:sz w:val="24"/>
          <w:szCs w:val="24"/>
        </w:rPr>
        <w:t>, зарегистрировать его в журнале, указав дозу лучевой нагрузки в журнале и на бланке заключения</w:t>
      </w:r>
      <w:r w:rsidR="0079382C" w:rsidRPr="00950F84">
        <w:rPr>
          <w:b w:val="0"/>
          <w:sz w:val="24"/>
          <w:szCs w:val="24"/>
        </w:rPr>
        <w:t>.</w:t>
      </w:r>
    </w:p>
    <w:p w:rsidR="006D6BF0" w:rsidRPr="00950F84" w:rsidRDefault="006D6BF0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Выдать пациенту бланк заключения, сообщить, что процедура закончена</w:t>
      </w:r>
      <w:r w:rsidR="0079382C" w:rsidRPr="00950F84">
        <w:rPr>
          <w:b w:val="0"/>
          <w:sz w:val="24"/>
          <w:szCs w:val="24"/>
        </w:rPr>
        <w:t>.</w:t>
      </w:r>
    </w:p>
    <w:p w:rsidR="006D6BF0" w:rsidRPr="00950F84" w:rsidRDefault="006D6BF0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Обработать поверхность стола  дезраствором</w:t>
      </w:r>
      <w:r w:rsidR="0079382C" w:rsidRPr="00950F84">
        <w:rPr>
          <w:b w:val="0"/>
          <w:sz w:val="24"/>
          <w:szCs w:val="24"/>
        </w:rPr>
        <w:t>., утилизировать пеленку.</w:t>
      </w:r>
    </w:p>
    <w:p w:rsidR="006D6BF0" w:rsidRPr="00950F84" w:rsidRDefault="006D6BF0" w:rsidP="00950F84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0F84">
        <w:rPr>
          <w:b w:val="0"/>
          <w:sz w:val="24"/>
          <w:szCs w:val="24"/>
        </w:rPr>
        <w:t>Пригласить следующего пациента в кабинет</w:t>
      </w:r>
      <w:r w:rsidR="0079382C" w:rsidRPr="00950F84">
        <w:rPr>
          <w:b w:val="0"/>
          <w:sz w:val="24"/>
          <w:szCs w:val="24"/>
        </w:rPr>
        <w:t>.</w:t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BF0" w:rsidRPr="00584FCD" w:rsidRDefault="006D6BF0" w:rsidP="0095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FCD">
        <w:rPr>
          <w:rFonts w:ascii="Times New Roman" w:hAnsi="Times New Roman"/>
          <w:b/>
          <w:sz w:val="24"/>
          <w:szCs w:val="24"/>
        </w:rPr>
        <w:t xml:space="preserve">Подготовка к исследованию: </w:t>
      </w:r>
    </w:p>
    <w:p w:rsidR="000334DD" w:rsidRPr="00584FCD" w:rsidRDefault="000334DD" w:rsidP="006471F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4FCD">
        <w:rPr>
          <w:rFonts w:ascii="Times New Roman" w:hAnsi="Times New Roman"/>
          <w:i/>
          <w:sz w:val="24"/>
          <w:szCs w:val="24"/>
        </w:rPr>
        <w:t>Вариант 1:</w:t>
      </w:r>
      <w:r w:rsidRPr="00584FCD">
        <w:rPr>
          <w:rFonts w:ascii="Times New Roman" w:hAnsi="Times New Roman"/>
          <w:sz w:val="24"/>
          <w:szCs w:val="24"/>
        </w:rPr>
        <w:t xml:space="preserve"> С помощью слабительного препарата фортранс </w:t>
      </w:r>
      <w:r w:rsidRPr="00584FCD">
        <w:rPr>
          <w:rFonts w:ascii="Times New Roman" w:hAnsi="Times New Roman"/>
          <w:b/>
          <w:sz w:val="24"/>
          <w:szCs w:val="24"/>
        </w:rPr>
        <w:t>(метод предпочтителен!):</w:t>
      </w:r>
    </w:p>
    <w:p w:rsidR="000334DD" w:rsidRPr="00584FCD" w:rsidRDefault="000334DD" w:rsidP="00584FCD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4FCD">
        <w:rPr>
          <w:rFonts w:ascii="Times New Roman" w:hAnsi="Times New Roman"/>
          <w:sz w:val="24"/>
          <w:szCs w:val="24"/>
        </w:rPr>
        <w:t xml:space="preserve">Препарат принимается накануне. Прием препарата желательно начинать через </w:t>
      </w:r>
      <w:r w:rsidR="006471F7">
        <w:rPr>
          <w:rFonts w:ascii="Times New Roman" w:hAnsi="Times New Roman"/>
          <w:sz w:val="24"/>
          <w:szCs w:val="24"/>
        </w:rPr>
        <w:t xml:space="preserve">1,5-2 часа после приема пищи. </w:t>
      </w:r>
      <w:r w:rsidRPr="00584FCD">
        <w:rPr>
          <w:rFonts w:ascii="Times New Roman" w:hAnsi="Times New Roman"/>
          <w:sz w:val="24"/>
          <w:szCs w:val="24"/>
        </w:rPr>
        <w:t>4 пакетика фортранса  ( из расчета 1 пакет на 20 кг веса) разводятся в 3-4 литрах воды и принимаются примерно с 15 до 19 часов. Действие слабительного – 16-21 час. Каждый пакетик растворяется в 1 литре воды. За 1 час необходимо выпить 1 литр раствора, по 1 стакану в течение 15 минут небольшими глотками. Ограничений в еде нет.</w:t>
      </w:r>
    </w:p>
    <w:p w:rsidR="000334DD" w:rsidRPr="00584FCD" w:rsidRDefault="000334DD" w:rsidP="00584FCD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CD">
        <w:rPr>
          <w:rFonts w:ascii="Times New Roman" w:hAnsi="Times New Roman"/>
          <w:i/>
          <w:sz w:val="24"/>
          <w:szCs w:val="24"/>
        </w:rPr>
        <w:t>Вариант 2:</w:t>
      </w:r>
      <w:r w:rsidRPr="00584FCD">
        <w:rPr>
          <w:rFonts w:ascii="Times New Roman" w:hAnsi="Times New Roman"/>
          <w:sz w:val="24"/>
          <w:szCs w:val="24"/>
        </w:rPr>
        <w:t xml:space="preserve"> С помощью клизм:</w:t>
      </w:r>
    </w:p>
    <w:p w:rsidR="000334DD" w:rsidRPr="00584FCD" w:rsidRDefault="000334DD" w:rsidP="00584FCD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4FCD">
        <w:rPr>
          <w:rFonts w:ascii="Times New Roman" w:hAnsi="Times New Roman"/>
          <w:sz w:val="24"/>
          <w:szCs w:val="24"/>
        </w:rPr>
        <w:t xml:space="preserve">За два дня до процедуры желательно перейти на щадящую диету (исключить картофель, грибы, черный хлеб, бобовые, ограничить употребление овощей, фруктов, зелени и др.). Накануне исследования вечером (20-21 час) необходимо сделать 2-3 очистительные клизмы . Утром </w:t>
      </w:r>
      <w:r w:rsidR="006471F7">
        <w:rPr>
          <w:rFonts w:ascii="Times New Roman" w:hAnsi="Times New Roman"/>
          <w:sz w:val="24"/>
          <w:szCs w:val="24"/>
        </w:rPr>
        <w:t xml:space="preserve">в день исследования повторить </w:t>
      </w:r>
      <w:r w:rsidRPr="00584FCD">
        <w:rPr>
          <w:rFonts w:ascii="Times New Roman" w:hAnsi="Times New Roman"/>
          <w:sz w:val="24"/>
          <w:szCs w:val="24"/>
        </w:rPr>
        <w:t xml:space="preserve">2 клизмы ,  разрешен завтрак - сладкий чай с бутербродом или булочкой.     </w:t>
      </w:r>
    </w:p>
    <w:p w:rsidR="00950F84" w:rsidRDefault="00950F84" w:rsidP="00950F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FCD" w:rsidRDefault="00584FCD" w:rsidP="00584FC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Параметры оценки и контроля качества выполнения методики:</w:t>
      </w:r>
    </w:p>
    <w:p w:rsidR="00584FCD" w:rsidRPr="005D4D3A" w:rsidRDefault="00584FCD" w:rsidP="00584FCD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соблюдение технологии выполнения манипуляции, </w:t>
      </w:r>
    </w:p>
    <w:p w:rsidR="00584FCD" w:rsidRPr="005D4D3A" w:rsidRDefault="00584FCD" w:rsidP="00584FCD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своевременность выполнения процедуры, </w:t>
      </w:r>
    </w:p>
    <w:p w:rsidR="00584FCD" w:rsidRPr="005D4D3A" w:rsidRDefault="00584FCD" w:rsidP="00584FCD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обеспечение </w:t>
      </w:r>
      <w:r>
        <w:rPr>
          <w:rFonts w:ascii="Times New Roman" w:hAnsi="Times New Roman"/>
          <w:sz w:val="24"/>
        </w:rPr>
        <w:t xml:space="preserve">радиационной и </w:t>
      </w:r>
      <w:r w:rsidRPr="005D4D3A">
        <w:rPr>
          <w:rFonts w:ascii="Times New Roman" w:hAnsi="Times New Roman"/>
          <w:sz w:val="24"/>
        </w:rPr>
        <w:t xml:space="preserve">инфекционной безопасности проведения процедуры, </w:t>
      </w:r>
    </w:p>
    <w:p w:rsidR="00584FCD" w:rsidRPr="005D4D3A" w:rsidRDefault="00584FCD" w:rsidP="00584FCD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наличие записи о выполнении назначения в медицинской документации,</w:t>
      </w:r>
    </w:p>
    <w:p w:rsidR="00584FCD" w:rsidRPr="005D4D3A" w:rsidRDefault="00584FCD" w:rsidP="00584FCD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пациента качеством проведения процедуры,</w:t>
      </w:r>
    </w:p>
    <w:p w:rsidR="00584FCD" w:rsidRPr="005D4D3A" w:rsidRDefault="00584FCD" w:rsidP="00584FCD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врача качеством проведенной манипуляции.</w:t>
      </w:r>
    </w:p>
    <w:p w:rsidR="00584FCD" w:rsidRPr="00AF6D67" w:rsidRDefault="00584FCD" w:rsidP="00584FCD">
      <w:pPr>
        <w:spacing w:after="0" w:line="240" w:lineRule="auto"/>
      </w:pPr>
    </w:p>
    <w:p w:rsidR="00584FCD" w:rsidRPr="00E74C17" w:rsidRDefault="00584FCD" w:rsidP="00584F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4C17">
        <w:rPr>
          <w:rFonts w:ascii="Times New Roman" w:hAnsi="Times New Roman"/>
          <w:b/>
          <w:sz w:val="24"/>
          <w:szCs w:val="24"/>
        </w:rPr>
        <w:t>Распределение данн</w:t>
      </w:r>
      <w:r>
        <w:rPr>
          <w:rFonts w:ascii="Times New Roman" w:hAnsi="Times New Roman"/>
          <w:b/>
          <w:sz w:val="24"/>
          <w:szCs w:val="24"/>
        </w:rPr>
        <w:t>ого СОП</w:t>
      </w:r>
    </w:p>
    <w:p w:rsidR="00584FCD" w:rsidRPr="00BD5610" w:rsidRDefault="00584FCD" w:rsidP="00584FC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D5610">
        <w:rPr>
          <w:rFonts w:ascii="Times New Roman" w:hAnsi="Times New Roman"/>
          <w:sz w:val="24"/>
          <w:szCs w:val="24"/>
        </w:rPr>
        <w:t>Экземпляр</w:t>
      </w:r>
      <w:r w:rsidRPr="00BD5610">
        <w:rPr>
          <w:rFonts w:ascii="Times New Roman" w:hAnsi="Times New Roman"/>
          <w:sz w:val="24"/>
          <w:szCs w:val="24"/>
        </w:rPr>
        <w:tab/>
        <w:t xml:space="preserve">         </w:t>
      </w:r>
      <w:r w:rsidRPr="00BD5610">
        <w:rPr>
          <w:rFonts w:ascii="Times New Roman" w:hAnsi="Times New Roman"/>
          <w:sz w:val="24"/>
          <w:szCs w:val="24"/>
        </w:rPr>
        <w:tab/>
        <w:t xml:space="preserve">            Подразделение</w:t>
      </w:r>
    </w:p>
    <w:p w:rsidR="00584FCD" w:rsidRPr="00AA09EE" w:rsidRDefault="00584FCD" w:rsidP="00584FCD">
      <w:pPr>
        <w:spacing w:after="0"/>
        <w:ind w:left="2744" w:hanging="2460"/>
        <w:rPr>
          <w:rFonts w:ascii="Arial" w:hAnsi="Arial"/>
          <w:b/>
          <w:sz w:val="24"/>
          <w:szCs w:val="24"/>
        </w:rPr>
      </w:pPr>
      <w:r w:rsidRPr="00AA09EE">
        <w:rPr>
          <w:rFonts w:ascii="Times New Roman" w:hAnsi="Times New Roman"/>
          <w:sz w:val="24"/>
          <w:szCs w:val="24"/>
        </w:rPr>
        <w:t>Оригинал</w:t>
      </w:r>
      <w:r w:rsidRPr="00AA09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Главная медицинская сестра</w:t>
      </w:r>
    </w:p>
    <w:p w:rsidR="00584FCD" w:rsidRDefault="00584FCD" w:rsidP="00584FCD">
      <w:pPr>
        <w:spacing w:after="0"/>
        <w:ind w:left="2744" w:hanging="2460"/>
        <w:rPr>
          <w:rFonts w:ascii="Times New Roman" w:hAnsi="Times New Roman"/>
          <w:sz w:val="24"/>
          <w:szCs w:val="24"/>
        </w:rPr>
      </w:pPr>
      <w:r w:rsidRPr="00AA09EE">
        <w:rPr>
          <w:rFonts w:ascii="Times New Roman" w:hAnsi="Times New Roman"/>
          <w:sz w:val="24"/>
          <w:szCs w:val="24"/>
        </w:rPr>
        <w:t xml:space="preserve">Копия 2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Старшая медсестра ОЛД</w:t>
      </w:r>
    </w:p>
    <w:p w:rsidR="00584FCD" w:rsidRDefault="00584FCD" w:rsidP="00950F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BF0" w:rsidRPr="00950F84" w:rsidRDefault="006D6BF0" w:rsidP="0095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84">
        <w:rPr>
          <w:rFonts w:ascii="Times New Roman" w:hAnsi="Times New Roman"/>
          <w:b/>
          <w:bCs/>
          <w:sz w:val="24"/>
          <w:szCs w:val="24"/>
        </w:rPr>
        <w:t>Ответственные исполнители ознакомлены и обязуются исполнять: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9"/>
      </w:tblGrid>
      <w:tr w:rsidR="006D6BF0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D6BF0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F0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CD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CD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CD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CD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4FCD" w:rsidRPr="00950F84" w:rsidRDefault="00584FCD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F0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F0" w:rsidRPr="00950F84" w:rsidTr="000334D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6BF0" w:rsidRPr="00950F84" w:rsidRDefault="006D6BF0" w:rsidP="00950F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239" w:rsidRDefault="00E13239" w:rsidP="000334DD"/>
    <w:sectPr w:rsidR="00E13239" w:rsidSect="00E52AC2">
      <w:headerReference w:type="even" r:id="rId10"/>
      <w:type w:val="continuous"/>
      <w:pgSz w:w="11906" w:h="16838"/>
      <w:pgMar w:top="1134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4B" w:rsidRDefault="0095104B" w:rsidP="00345CA1">
      <w:pPr>
        <w:spacing w:after="0" w:line="240" w:lineRule="auto"/>
      </w:pPr>
      <w:r>
        <w:separator/>
      </w:r>
    </w:p>
  </w:endnote>
  <w:endnote w:type="continuationSeparator" w:id="0">
    <w:p w:rsidR="0095104B" w:rsidRDefault="0095104B" w:rsidP="0034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4B" w:rsidRDefault="0095104B" w:rsidP="00345CA1">
      <w:pPr>
        <w:spacing w:after="0" w:line="240" w:lineRule="auto"/>
      </w:pPr>
      <w:r>
        <w:separator/>
      </w:r>
    </w:p>
  </w:footnote>
  <w:footnote w:type="continuationSeparator" w:id="0">
    <w:p w:rsidR="0095104B" w:rsidRDefault="0095104B" w:rsidP="0034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345CA1" w:rsidRPr="006C3658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345CA1" w:rsidRPr="006C3658" w:rsidRDefault="00345CA1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345CA1" w:rsidRPr="006C3658" w:rsidRDefault="00345CA1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345CA1" w:rsidRPr="006C3658" w:rsidRDefault="00345CA1" w:rsidP="00DF30BB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 w:rsidR="00DF30BB">
            <w:rPr>
              <w:rFonts w:ascii="Times New Roman" w:hAnsi="Times New Roman"/>
              <w:b/>
              <w:sz w:val="24"/>
              <w:szCs w:val="24"/>
            </w:rPr>
            <w:t>7</w:t>
          </w:r>
        </w:p>
      </w:tc>
    </w:tr>
    <w:tr w:rsidR="00345CA1" w:rsidRPr="006C3658" w:rsidTr="00EC38B7">
      <w:trPr>
        <w:cantSplit/>
        <w:trHeight w:val="524"/>
      </w:trPr>
      <w:tc>
        <w:tcPr>
          <w:tcW w:w="3195" w:type="dxa"/>
          <w:vMerge/>
        </w:tcPr>
        <w:p w:rsidR="00345CA1" w:rsidRPr="006C3658" w:rsidRDefault="00345CA1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345CA1" w:rsidRPr="006C3658" w:rsidRDefault="00345CA1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345CA1" w:rsidRPr="006C3658" w:rsidRDefault="00345CA1" w:rsidP="00DF30BB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 w:rsidR="00DF30BB"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 w:rsidR="00DF30BB"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345CA1" w:rsidRPr="006C3658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:rsidR="00345CA1" w:rsidRPr="006C3658" w:rsidRDefault="00345CA1" w:rsidP="00DF30BB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 w:rsidR="00DF30BB">
            <w:rPr>
              <w:rFonts w:ascii="Times New Roman" w:hAnsi="Times New Roman"/>
              <w:sz w:val="24"/>
              <w:szCs w:val="24"/>
            </w:rPr>
            <w:t>Внутривенная урография</w:t>
          </w:r>
        </w:p>
      </w:tc>
      <w:tc>
        <w:tcPr>
          <w:tcW w:w="3928" w:type="dxa"/>
          <w:gridSpan w:val="2"/>
        </w:tcPr>
        <w:p w:rsidR="00345CA1" w:rsidRPr="006C3658" w:rsidRDefault="00345CA1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кабинеты рентгенодиагностики АПС и КСС</w:t>
          </w:r>
        </w:p>
      </w:tc>
    </w:tr>
  </w:tbl>
  <w:p w:rsidR="00345CA1" w:rsidRDefault="00345C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345CA1" w:rsidRPr="006C3658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345CA1" w:rsidRPr="006C3658" w:rsidRDefault="00345CA1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345CA1" w:rsidRPr="006C3658" w:rsidRDefault="00345CA1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345CA1" w:rsidRPr="006C3658" w:rsidRDefault="00345CA1" w:rsidP="00DF30BB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 w:rsidR="00DF30BB">
            <w:rPr>
              <w:rFonts w:ascii="Times New Roman" w:hAnsi="Times New Roman"/>
              <w:b/>
              <w:sz w:val="24"/>
              <w:szCs w:val="24"/>
            </w:rPr>
            <w:t>7</w:t>
          </w:r>
        </w:p>
      </w:tc>
    </w:tr>
    <w:tr w:rsidR="00345CA1" w:rsidRPr="006C3658" w:rsidTr="00EC38B7">
      <w:trPr>
        <w:cantSplit/>
        <w:trHeight w:val="524"/>
      </w:trPr>
      <w:tc>
        <w:tcPr>
          <w:tcW w:w="3195" w:type="dxa"/>
          <w:vMerge/>
        </w:tcPr>
        <w:p w:rsidR="00345CA1" w:rsidRPr="006C3658" w:rsidRDefault="00345CA1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345CA1" w:rsidRPr="006C3658" w:rsidRDefault="00345CA1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345CA1" w:rsidRPr="006C3658" w:rsidRDefault="00345CA1" w:rsidP="00E52AC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3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 w:rsidR="00E52AC2"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345CA1" w:rsidRPr="006C3658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:rsidR="00345CA1" w:rsidRPr="006C3658" w:rsidRDefault="00345CA1" w:rsidP="00EC38B7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 w:rsidR="00DF30BB">
            <w:rPr>
              <w:rFonts w:ascii="Times New Roman" w:hAnsi="Times New Roman"/>
              <w:sz w:val="24"/>
              <w:szCs w:val="24"/>
            </w:rPr>
            <w:t>Внутривенная урография</w:t>
          </w:r>
        </w:p>
      </w:tc>
      <w:tc>
        <w:tcPr>
          <w:tcW w:w="3928" w:type="dxa"/>
          <w:gridSpan w:val="2"/>
        </w:tcPr>
        <w:p w:rsidR="00345CA1" w:rsidRPr="006C3658" w:rsidRDefault="00345CA1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кабинеты рентгенодиагностики АПС и КСС</w:t>
          </w:r>
        </w:p>
      </w:tc>
    </w:tr>
  </w:tbl>
  <w:p w:rsidR="00345CA1" w:rsidRDefault="00345C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E52AC2" w:rsidRPr="006C3658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E52AC2" w:rsidRPr="006C3658" w:rsidRDefault="00E52AC2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E52AC2" w:rsidRPr="006C3658" w:rsidRDefault="00E52AC2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E52AC2" w:rsidRPr="006C3658" w:rsidRDefault="00E52AC2" w:rsidP="00DF30BB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7</w:t>
          </w:r>
        </w:p>
      </w:tc>
    </w:tr>
    <w:tr w:rsidR="00E52AC2" w:rsidRPr="006C3658" w:rsidTr="00EC38B7">
      <w:trPr>
        <w:cantSplit/>
        <w:trHeight w:val="524"/>
      </w:trPr>
      <w:tc>
        <w:tcPr>
          <w:tcW w:w="3195" w:type="dxa"/>
          <w:vMerge/>
        </w:tcPr>
        <w:p w:rsidR="00E52AC2" w:rsidRPr="006C3658" w:rsidRDefault="00E52AC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E52AC2" w:rsidRPr="006C3658" w:rsidRDefault="00E52AC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E52AC2" w:rsidRPr="006C3658" w:rsidRDefault="00E52AC2" w:rsidP="00E52AC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E52AC2" w:rsidRPr="006C3658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:rsidR="00E52AC2" w:rsidRPr="006C3658" w:rsidRDefault="00E52AC2" w:rsidP="00DF30BB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Внутривенная урография</w:t>
          </w:r>
        </w:p>
      </w:tc>
      <w:tc>
        <w:tcPr>
          <w:tcW w:w="3928" w:type="dxa"/>
          <w:gridSpan w:val="2"/>
        </w:tcPr>
        <w:p w:rsidR="00E52AC2" w:rsidRPr="006C3658" w:rsidRDefault="00E52AC2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кабинеты рентгенодиагностики АПС и КСС</w:t>
          </w:r>
        </w:p>
      </w:tc>
    </w:tr>
  </w:tbl>
  <w:p w:rsidR="00E52AC2" w:rsidRDefault="00E52A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867"/>
    <w:multiLevelType w:val="hybridMultilevel"/>
    <w:tmpl w:val="B788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4E95"/>
    <w:multiLevelType w:val="hybridMultilevel"/>
    <w:tmpl w:val="CFE6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60A"/>
    <w:multiLevelType w:val="multilevel"/>
    <w:tmpl w:val="B992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B2CC7"/>
    <w:multiLevelType w:val="hybridMultilevel"/>
    <w:tmpl w:val="028A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3330"/>
    <w:multiLevelType w:val="hybridMultilevel"/>
    <w:tmpl w:val="35C4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6ED"/>
    <w:multiLevelType w:val="hybridMultilevel"/>
    <w:tmpl w:val="5C66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13825"/>
    <w:multiLevelType w:val="hybridMultilevel"/>
    <w:tmpl w:val="3306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F0"/>
    <w:rsid w:val="000334DD"/>
    <w:rsid w:val="00042A4F"/>
    <w:rsid w:val="00081B6F"/>
    <w:rsid w:val="001C35F3"/>
    <w:rsid w:val="00345CA1"/>
    <w:rsid w:val="003960DB"/>
    <w:rsid w:val="00584FCD"/>
    <w:rsid w:val="006471F7"/>
    <w:rsid w:val="006A277F"/>
    <w:rsid w:val="006D6BF0"/>
    <w:rsid w:val="00744431"/>
    <w:rsid w:val="0079382C"/>
    <w:rsid w:val="00855B4C"/>
    <w:rsid w:val="00902419"/>
    <w:rsid w:val="00920A7B"/>
    <w:rsid w:val="00950F84"/>
    <w:rsid w:val="0095104B"/>
    <w:rsid w:val="00987E61"/>
    <w:rsid w:val="009B128A"/>
    <w:rsid w:val="00A45A86"/>
    <w:rsid w:val="00C87872"/>
    <w:rsid w:val="00DF30BB"/>
    <w:rsid w:val="00E13239"/>
    <w:rsid w:val="00E5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DE15-9CB1-4806-95BE-0C46EC4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D6B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D6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50F84"/>
  </w:style>
  <w:style w:type="paragraph" w:styleId="a4">
    <w:name w:val="Balloon Text"/>
    <w:basedOn w:val="a"/>
    <w:link w:val="a5"/>
    <w:uiPriority w:val="99"/>
    <w:semiHidden/>
    <w:unhideWhenUsed/>
    <w:rsid w:val="009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0F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34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CA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C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2</cp:revision>
  <cp:lastPrinted>2018-07-05T04:37:00Z</cp:lastPrinted>
  <dcterms:created xsi:type="dcterms:W3CDTF">2020-01-21T20:29:00Z</dcterms:created>
  <dcterms:modified xsi:type="dcterms:W3CDTF">2020-01-21T20:29:00Z</dcterms:modified>
</cp:coreProperties>
</file>