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E3" w:rsidRPr="00C964E3" w:rsidRDefault="00C964E3" w:rsidP="00C964E3">
      <w:pPr>
        <w:rPr>
          <w:rFonts w:ascii="Times New Roman" w:hAnsi="Times New Roman" w:cs="Times New Roman"/>
          <w:b/>
          <w:sz w:val="32"/>
          <w:szCs w:val="28"/>
        </w:rPr>
      </w:pPr>
      <w:r w:rsidRPr="00C964E3">
        <w:rPr>
          <w:rFonts w:ascii="Times New Roman" w:hAnsi="Times New Roman" w:cs="Times New Roman"/>
          <w:b/>
          <w:sz w:val="32"/>
          <w:szCs w:val="28"/>
        </w:rPr>
        <w:t>Полезные адреса, ссылки и телефоны горячих линий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r w:rsidRPr="00C964E3">
        <w:rPr>
          <w:rFonts w:ascii="Times New Roman" w:hAnsi="Times New Roman" w:cs="Times New Roman"/>
          <w:sz w:val="28"/>
          <w:szCs w:val="28"/>
        </w:rPr>
        <w:t>Куда обращаться и звонить, если нужна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4E3" w:rsidRPr="00C964E3" w:rsidRDefault="00C964E3" w:rsidP="00C964E3">
      <w:pPr>
        <w:rPr>
          <w:rFonts w:ascii="Times New Roman" w:hAnsi="Times New Roman" w:cs="Times New Roman"/>
          <w:b/>
          <w:sz w:val="28"/>
          <w:szCs w:val="28"/>
        </w:rPr>
      </w:pPr>
      <w:r w:rsidRPr="00C964E3">
        <w:rPr>
          <w:rFonts w:ascii="Times New Roman" w:hAnsi="Times New Roman" w:cs="Times New Roman"/>
          <w:b/>
          <w:sz w:val="28"/>
          <w:szCs w:val="28"/>
        </w:rPr>
        <w:t>Горячие линии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r w:rsidRPr="00C964E3">
        <w:rPr>
          <w:rFonts w:ascii="Times New Roman" w:hAnsi="Times New Roman" w:cs="Times New Roman"/>
          <w:sz w:val="28"/>
          <w:szCs w:val="28"/>
        </w:rPr>
        <w:t>Горячая линия фонда помощи хосписам </w:t>
      </w:r>
      <w:hyperlink r:id="rId5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«Вера»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по вопросам оказания паллиативной помощи —  8-800-700-84-36 (круглосуточно, бесплатно)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r w:rsidRPr="00C964E3">
        <w:rPr>
          <w:rFonts w:ascii="Times New Roman" w:hAnsi="Times New Roman" w:cs="Times New Roman"/>
          <w:sz w:val="28"/>
          <w:szCs w:val="28"/>
        </w:rPr>
        <w:t>Всероссийская горячая линия психологической помощи онкологическим больным и их близким </w:t>
      </w:r>
      <w:hyperlink r:id="rId6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«Ясное утро»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 8-800-100-01-91 (круглосуточно, бесплатно)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r w:rsidRPr="00C964E3">
        <w:rPr>
          <w:rFonts w:ascii="Times New Roman" w:hAnsi="Times New Roman" w:cs="Times New Roman"/>
          <w:sz w:val="28"/>
          <w:szCs w:val="28"/>
        </w:rPr>
        <w:t>Единая круглосуточная горячая линия 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fldChar w:fldCharType="begin"/>
      </w:r>
      <w:r w:rsidRPr="00C964E3">
        <w:rPr>
          <w:rFonts w:ascii="Times New Roman" w:hAnsi="Times New Roman" w:cs="Times New Roman"/>
          <w:sz w:val="28"/>
          <w:szCs w:val="28"/>
        </w:rPr>
        <w:instrText xml:space="preserve"> HYPERLINK "http://www.roszdravnadzor.ru/pages/call" \t "_blank" </w:instrText>
      </w:r>
      <w:r w:rsidRPr="00C964E3">
        <w:rPr>
          <w:rFonts w:ascii="Times New Roman" w:hAnsi="Times New Roman" w:cs="Times New Roman"/>
          <w:sz w:val="28"/>
          <w:szCs w:val="28"/>
        </w:rPr>
        <w:fldChar w:fldCharType="separate"/>
      </w:r>
      <w:r w:rsidRPr="00C964E3">
        <w:rPr>
          <w:rStyle w:val="a4"/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C964E3">
        <w:rPr>
          <w:rFonts w:ascii="Times New Roman" w:hAnsi="Times New Roman" w:cs="Times New Roman"/>
          <w:sz w:val="28"/>
          <w:szCs w:val="28"/>
        </w:rPr>
        <w:fldChar w:fldCharType="end"/>
      </w:r>
      <w:r w:rsidRPr="00C964E3">
        <w:rPr>
          <w:rFonts w:ascii="Times New Roman" w:hAnsi="Times New Roman" w:cs="Times New Roman"/>
          <w:sz w:val="28"/>
          <w:szCs w:val="28"/>
        </w:rPr>
        <w:t> для приема обращений граждан о нарушении порядка назначения и выписки обезболивающих препаратов — 8-800-550-99-03 (круглосуточно, бесплатно для всех регионов).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r w:rsidRPr="00C964E3">
        <w:rPr>
          <w:rFonts w:ascii="Times New Roman" w:hAnsi="Times New Roman" w:cs="Times New Roman"/>
          <w:sz w:val="28"/>
          <w:szCs w:val="28"/>
        </w:rPr>
        <w:t>Горячая линия движения против рака </w:t>
      </w:r>
      <w:hyperlink r:id="rId7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«Рак победим»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 8-985-765-75-32 (линия работает с 08:00 до 13:00 по московскому времени, по будням, бесплатно)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r w:rsidRPr="00C964E3">
        <w:rPr>
          <w:rFonts w:ascii="Times New Roman" w:hAnsi="Times New Roman" w:cs="Times New Roman"/>
          <w:sz w:val="28"/>
          <w:szCs w:val="28"/>
        </w:rPr>
        <w:t xml:space="preserve">Горячая линия помощи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стомированным</w:t>
      </w:r>
      <w:proofErr w:type="spellEnd"/>
      <w:r w:rsidRPr="00C964E3">
        <w:rPr>
          <w:rFonts w:ascii="Times New Roman" w:hAnsi="Times New Roman" w:cs="Times New Roman"/>
          <w:sz w:val="28"/>
          <w:szCs w:val="28"/>
        </w:rPr>
        <w:t xml:space="preserve"> людям общественной организации </w:t>
      </w:r>
      <w:hyperlink r:id="rId8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«АСТОМ»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8-800-250-23-43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r w:rsidRPr="00C964E3">
        <w:rPr>
          <w:rFonts w:ascii="Times New Roman" w:hAnsi="Times New Roman" w:cs="Times New Roman"/>
          <w:sz w:val="28"/>
          <w:szCs w:val="28"/>
        </w:rPr>
        <w:t>Горячая линия фонда по борьбе с инсультом </w:t>
      </w:r>
      <w:hyperlink r:id="rId9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</w:hyperlink>
      <w:hyperlink r:id="rId10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ОРБИ</w:t>
        </w:r>
      </w:hyperlink>
      <w:hyperlink r:id="rId11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 8-800-707-52-29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r w:rsidRPr="00C964E3">
        <w:rPr>
          <w:rFonts w:ascii="Times New Roman" w:hAnsi="Times New Roman" w:cs="Times New Roman"/>
          <w:sz w:val="28"/>
          <w:szCs w:val="28"/>
        </w:rPr>
        <w:t>Горячая линия межрегионального общественного движения </w:t>
      </w:r>
      <w:hyperlink r:id="rId12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«Движение против рака»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8-985-765-75-32, звонки принимаются с понедельника по пятницу с 10:00 до 12:00 и с 15:00 до 18:00 (время московское)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Координационный центр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по оказанию паллиативной помощи в Москве - 8-499-940-19-48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r w:rsidRPr="00C964E3">
        <w:rPr>
          <w:rFonts w:ascii="Times New Roman" w:hAnsi="Times New Roman" w:cs="Times New Roman"/>
          <w:sz w:val="28"/>
          <w:szCs w:val="28"/>
        </w:rPr>
        <w:t>Круглосуточная телефонная консультация врача и психолога АНО "Самарский хоспис", телефонные номера и дежурные специалисты меняются каждую неделю, смотрите расписание </w:t>
      </w:r>
      <w:hyperlink r:id="rId14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на сайте</w:t>
        </w:r>
      </w:hyperlink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r w:rsidRPr="00C964E3">
        <w:rPr>
          <w:rFonts w:ascii="Times New Roman" w:hAnsi="Times New Roman" w:cs="Times New Roman"/>
          <w:sz w:val="28"/>
          <w:szCs w:val="28"/>
        </w:rPr>
        <w:t>Горячая линия фонда </w:t>
      </w:r>
      <w:hyperlink r:id="rId15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«Семьи СМА»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по вопросам терапии - 8-977-147-42-88 (в будни с 9 до 18 часов по московскому времени).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r w:rsidRPr="00C964E3">
        <w:rPr>
          <w:rFonts w:ascii="Times New Roman" w:hAnsi="Times New Roman" w:cs="Times New Roman"/>
          <w:sz w:val="28"/>
          <w:szCs w:val="28"/>
        </w:rPr>
        <w:t>Служба интегрированной психологической помощи тяжелобольным людям и их родственникам, </w:t>
      </w:r>
      <w:hyperlink r:id="rId16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АНО «Добросердие»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(г</w:t>
      </w:r>
      <w:proofErr w:type="gramStart"/>
      <w:r w:rsidRPr="00C964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64E3">
        <w:rPr>
          <w:rFonts w:ascii="Times New Roman" w:hAnsi="Times New Roman" w:cs="Times New Roman"/>
          <w:sz w:val="28"/>
          <w:szCs w:val="28"/>
        </w:rPr>
        <w:t>ермь): 8-342-225-07-49. Есть возможность позвонить с сайта или заказать обратный звонок: https://добросердие</w:t>
      </w:r>
      <w:proofErr w:type="gramStart"/>
      <w:r w:rsidRPr="00C964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64E3">
        <w:rPr>
          <w:rFonts w:ascii="Times New Roman" w:hAnsi="Times New Roman" w:cs="Times New Roman"/>
          <w:sz w:val="28"/>
          <w:szCs w:val="28"/>
        </w:rPr>
        <w:t>ф/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proofErr w:type="spell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Выгоранию</w:t>
        </w:r>
        <w:proofErr w:type="gram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.н</w:t>
        </w:r>
        <w:proofErr w:type="gramEnd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ет</w:t>
        </w:r>
        <w:proofErr w:type="spellEnd"/>
      </w:hyperlink>
      <w:r w:rsidRPr="00C964E3">
        <w:rPr>
          <w:rFonts w:ascii="Times New Roman" w:hAnsi="Times New Roman" w:cs="Times New Roman"/>
          <w:sz w:val="28"/>
          <w:szCs w:val="28"/>
        </w:rPr>
        <w:t> — 8 800 600 3629 Горячая линия психологической помощи для врачей.</w:t>
      </w:r>
    </w:p>
    <w:p w:rsidR="00C964E3" w:rsidRPr="00C964E3" w:rsidRDefault="00C964E3" w:rsidP="00C964E3">
      <w:pPr>
        <w:rPr>
          <w:rFonts w:ascii="Times New Roman" w:hAnsi="Times New Roman" w:cs="Times New Roman"/>
          <w:b/>
          <w:sz w:val="28"/>
          <w:szCs w:val="28"/>
        </w:rPr>
      </w:pPr>
      <w:r w:rsidRPr="00C964E3">
        <w:rPr>
          <w:rFonts w:ascii="Times New Roman" w:hAnsi="Times New Roman" w:cs="Times New Roman"/>
          <w:b/>
          <w:sz w:val="28"/>
          <w:szCs w:val="28"/>
        </w:rPr>
        <w:t>Просветительские сайты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 xml:space="preserve">Ассоциация профессиональных участников </w:t>
        </w:r>
        <w:proofErr w:type="spell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хосписной</w:t>
        </w:r>
        <w:proofErr w:type="spellEnd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 xml:space="preserve"> помощи</w:t>
        </w:r>
      </w:hyperlink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proofErr w:type="spell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Oncobrain</w:t>
        </w:r>
        <w:proofErr w:type="spellEnd"/>
      </w:hyperlink>
      <w:r w:rsidRPr="00C964E3">
        <w:rPr>
          <w:rFonts w:ascii="Times New Roman" w:hAnsi="Times New Roman" w:cs="Times New Roman"/>
          <w:sz w:val="28"/>
          <w:szCs w:val="28"/>
        </w:rPr>
        <w:t xml:space="preserve"> - информационный портал об опухолях мозга  (проект фонда Константина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Хабенского</w:t>
      </w:r>
      <w:proofErr w:type="spellEnd"/>
      <w:r w:rsidRPr="00C964E3">
        <w:rPr>
          <w:rFonts w:ascii="Times New Roman" w:hAnsi="Times New Roman" w:cs="Times New Roman"/>
          <w:sz w:val="28"/>
          <w:szCs w:val="28"/>
        </w:rPr>
        <w:t>)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«Ясное утро»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сайт службы по поддержке пациентов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«Сложные решения»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сайт </w:t>
      </w:r>
      <w:hyperlink r:id="rId22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д</w:t>
        </w:r>
      </w:hyperlink>
      <w:r w:rsidRPr="00C964E3">
        <w:rPr>
          <w:rFonts w:ascii="Times New Roman" w:hAnsi="Times New Roman" w:cs="Times New Roman"/>
          <w:sz w:val="28"/>
          <w:szCs w:val="28"/>
        </w:rPr>
        <w:t>ля людей с БАС и их близких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proofErr w:type="spell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Profilaktika.Media</w:t>
        </w:r>
        <w:proofErr w:type="spellEnd"/>
      </w:hyperlink>
      <w:r w:rsidRPr="00C964E3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C964E3">
        <w:rPr>
          <w:rFonts w:ascii="Times New Roman" w:hAnsi="Times New Roman" w:cs="Times New Roman"/>
          <w:sz w:val="28"/>
          <w:szCs w:val="28"/>
        </w:rPr>
        <w:t>просветительский</w:t>
      </w:r>
      <w:proofErr w:type="gramEnd"/>
      <w:r w:rsidRPr="00C9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Pr="00C964E3">
        <w:rPr>
          <w:rFonts w:ascii="Times New Roman" w:hAnsi="Times New Roman" w:cs="Times New Roman"/>
          <w:sz w:val="28"/>
          <w:szCs w:val="28"/>
        </w:rPr>
        <w:t xml:space="preserve"> Фонда профилактики рака о доказательной медицине и онкологии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Просто спросить</w:t>
        </w:r>
      </w:hyperlink>
      <w:r w:rsidRPr="00C964E3">
        <w:rPr>
          <w:rFonts w:ascii="Times New Roman" w:hAnsi="Times New Roman" w:cs="Times New Roman"/>
          <w:sz w:val="28"/>
          <w:szCs w:val="28"/>
        </w:rPr>
        <w:t xml:space="preserve">  - </w:t>
      </w:r>
      <w:proofErr w:type="gramStart"/>
      <w:r w:rsidRPr="00C964E3">
        <w:rPr>
          <w:rFonts w:ascii="Times New Roman" w:hAnsi="Times New Roman" w:cs="Times New Roman"/>
          <w:sz w:val="28"/>
          <w:szCs w:val="28"/>
        </w:rPr>
        <w:t>справочный</w:t>
      </w:r>
      <w:proofErr w:type="gramEnd"/>
      <w:r w:rsidRPr="00C9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C964E3">
        <w:rPr>
          <w:rFonts w:ascii="Times New Roman" w:hAnsi="Times New Roman" w:cs="Times New Roman"/>
          <w:sz w:val="28"/>
          <w:szCs w:val="28"/>
        </w:rPr>
        <w:t xml:space="preserve"> для онкологических пациентов и их близких. «Просто спросить» связывает всех, кто ищет информацию об организации лечения, и экспертов в онкологии, которым доверяет Фонд профилактики рака. Не предоставляют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телемедицинские</w:t>
      </w:r>
      <w:proofErr w:type="spellEnd"/>
      <w:r w:rsidRPr="00C964E3">
        <w:rPr>
          <w:rFonts w:ascii="Times New Roman" w:hAnsi="Times New Roman" w:cs="Times New Roman"/>
          <w:sz w:val="28"/>
          <w:szCs w:val="28"/>
        </w:rPr>
        <w:t xml:space="preserve"> услуги (бесплатно)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proofErr w:type="spell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Oncology.ru</w:t>
        </w:r>
        <w:proofErr w:type="spellEnd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</w:hyperlink>
      <w:r w:rsidRPr="00C964E3">
        <w:rPr>
          <w:rFonts w:ascii="Times New Roman" w:hAnsi="Times New Roman" w:cs="Times New Roman"/>
          <w:sz w:val="28"/>
          <w:szCs w:val="28"/>
        </w:rPr>
        <w:t>- информационный ресурс  для медицинских и фармацевтических работников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proofErr w:type="spell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Hematology.ru</w:t>
        </w:r>
        <w:proofErr w:type="spellEnd"/>
      </w:hyperlink>
      <w:r w:rsidRPr="00C964E3">
        <w:rPr>
          <w:rFonts w:ascii="Times New Roman" w:hAnsi="Times New Roman" w:cs="Times New Roman"/>
          <w:sz w:val="28"/>
          <w:szCs w:val="28"/>
        </w:rPr>
        <w:t> - информационный ресурс  для медицинских и фармацевтических работников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«Движение против рака» 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межрегиональное общественное движение, оказывает правовую поддержку больных и помощь в обеспечении необходимыми лекарственными препаратами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«СПИД</w:t>
        </w:r>
        <w:proofErr w:type="gram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.Ц</w:t>
        </w:r>
        <w:proofErr w:type="gramEnd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ЕНТР»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научно-популярный просветительский проект фонда помощи людям, живущим с ВИЧ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«АСТОМ»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 xml:space="preserve"> - интернет-портал для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стомированных</w:t>
      </w:r>
      <w:proofErr w:type="spellEnd"/>
      <w:r w:rsidRPr="00C964E3">
        <w:rPr>
          <w:rFonts w:ascii="Times New Roman" w:hAnsi="Times New Roman" w:cs="Times New Roman"/>
          <w:sz w:val="28"/>
          <w:szCs w:val="28"/>
        </w:rPr>
        <w:t xml:space="preserve"> людей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Мемини</w:t>
        </w:r>
        <w:proofErr w:type="spellEnd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сайт о деменции  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«Книга в помощь» -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информационный сайт и благотворительная серия книг для семей, в которых дети заболели раком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32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«Здравствуй!»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сайт Ассоциации онкологических пациентов под эгидой Российского общества клинической онкологии (RUSSCO)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33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«Вместе против рака»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просветительский сайт Фонда поддержки противораковых организаций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34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</w:hyperlink>
      <w:hyperlink r:id="rId35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Онкопросвещение</w:t>
        </w:r>
        <w:proofErr w:type="spellEnd"/>
      </w:hyperlink>
      <w:hyperlink r:id="rId36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информационный портал о лечении, диагностике и профилактике онкологических заболеваний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r w:rsidRPr="00C964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fldChar w:fldCharType="begin"/>
      </w:r>
      <w:r w:rsidRPr="00C964E3">
        <w:rPr>
          <w:rFonts w:ascii="Times New Roman" w:hAnsi="Times New Roman" w:cs="Times New Roman"/>
          <w:sz w:val="28"/>
          <w:szCs w:val="28"/>
        </w:rPr>
        <w:instrText xml:space="preserve"> HYPERLINK "https://vademec.ru/" \t "_blank" </w:instrText>
      </w:r>
      <w:r w:rsidRPr="00C964E3">
        <w:rPr>
          <w:rFonts w:ascii="Times New Roman" w:hAnsi="Times New Roman" w:cs="Times New Roman"/>
          <w:sz w:val="28"/>
          <w:szCs w:val="28"/>
        </w:rPr>
        <w:fldChar w:fldCharType="separate"/>
      </w:r>
      <w:r w:rsidRPr="00C964E3">
        <w:rPr>
          <w:rStyle w:val="a4"/>
          <w:rFonts w:ascii="Times New Roman" w:hAnsi="Times New Roman" w:cs="Times New Roman"/>
          <w:sz w:val="28"/>
          <w:szCs w:val="28"/>
        </w:rPr>
        <w:t>Vademecum</w:t>
      </w:r>
      <w:proofErr w:type="spellEnd"/>
      <w:r w:rsidRPr="00C964E3">
        <w:rPr>
          <w:rFonts w:ascii="Times New Roman" w:hAnsi="Times New Roman" w:cs="Times New Roman"/>
          <w:sz w:val="28"/>
          <w:szCs w:val="28"/>
        </w:rPr>
        <w:fldChar w:fldCharType="end"/>
      </w:r>
      <w:r w:rsidRPr="00C964E3">
        <w:rPr>
          <w:rFonts w:ascii="Times New Roman" w:hAnsi="Times New Roman" w:cs="Times New Roman"/>
          <w:sz w:val="28"/>
          <w:szCs w:val="28"/>
        </w:rPr>
        <w:t> — информационный ресурс для медицинских и фармацевтических работников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37" w:tgtFrame="_blank" w:history="1">
        <w:proofErr w:type="spell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Palliativespb.ru</w:t>
        </w:r>
        <w:proofErr w:type="spellEnd"/>
      </w:hyperlink>
      <w:r w:rsidRPr="00C964E3">
        <w:rPr>
          <w:rFonts w:ascii="Times New Roman" w:hAnsi="Times New Roman" w:cs="Times New Roman"/>
          <w:sz w:val="28"/>
          <w:szCs w:val="28"/>
        </w:rPr>
        <w:t> — информационный портал фонда 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fldChar w:fldCharType="begin"/>
      </w:r>
      <w:r w:rsidRPr="00C964E3">
        <w:rPr>
          <w:rFonts w:ascii="Times New Roman" w:hAnsi="Times New Roman" w:cs="Times New Roman"/>
          <w:sz w:val="28"/>
          <w:szCs w:val="28"/>
        </w:rPr>
        <w:instrText xml:space="preserve"> HYPERLINK "http://www.advita.ru/" \t "_blank" </w:instrText>
      </w:r>
      <w:r w:rsidRPr="00C964E3">
        <w:rPr>
          <w:rFonts w:ascii="Times New Roman" w:hAnsi="Times New Roman" w:cs="Times New Roman"/>
          <w:sz w:val="28"/>
          <w:szCs w:val="28"/>
        </w:rPr>
        <w:fldChar w:fldCharType="separate"/>
      </w:r>
      <w:r w:rsidRPr="00C964E3">
        <w:rPr>
          <w:rStyle w:val="a4"/>
          <w:rFonts w:ascii="Times New Roman" w:hAnsi="Times New Roman" w:cs="Times New Roman"/>
          <w:sz w:val="28"/>
          <w:szCs w:val="28"/>
        </w:rPr>
        <w:t>AdVita</w:t>
      </w:r>
      <w:proofErr w:type="spellEnd"/>
      <w:r w:rsidRPr="00C964E3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C964E3">
        <w:rPr>
          <w:rFonts w:ascii="Times New Roman" w:hAnsi="Times New Roman" w:cs="Times New Roman"/>
          <w:sz w:val="28"/>
          <w:szCs w:val="28"/>
        </w:rPr>
        <w:fldChar w:fldCharType="end"/>
      </w:r>
      <w:r w:rsidRPr="00C964E3">
        <w:rPr>
          <w:rFonts w:ascii="Times New Roman" w:hAnsi="Times New Roman" w:cs="Times New Roman"/>
          <w:sz w:val="28"/>
          <w:szCs w:val="28"/>
        </w:rPr>
        <w:t>о паллиативной помощи в Санкт-Петербурге и Ленинградской области</w:t>
      </w:r>
    </w:p>
    <w:p w:rsidR="00C964E3" w:rsidRPr="0003112E" w:rsidRDefault="00C964E3" w:rsidP="00C964E3">
      <w:pPr>
        <w:rPr>
          <w:rFonts w:ascii="Times New Roman" w:hAnsi="Times New Roman" w:cs="Times New Roman"/>
          <w:b/>
          <w:sz w:val="28"/>
          <w:szCs w:val="28"/>
        </w:rPr>
      </w:pPr>
      <w:r w:rsidRPr="0003112E">
        <w:rPr>
          <w:rFonts w:ascii="Times New Roman" w:hAnsi="Times New Roman" w:cs="Times New Roman"/>
          <w:b/>
          <w:sz w:val="28"/>
          <w:szCs w:val="28"/>
        </w:rPr>
        <w:t>Благотворительные фонды, оказывающие паллиативную помощь или работающие в смежных областях</w:t>
      </w:r>
    </w:p>
    <w:p w:rsidR="00C964E3" w:rsidRPr="0003112E" w:rsidRDefault="00C964E3" w:rsidP="00C964E3">
      <w:pPr>
        <w:rPr>
          <w:rFonts w:ascii="Times New Roman" w:hAnsi="Times New Roman" w:cs="Times New Roman"/>
          <w:b/>
          <w:sz w:val="28"/>
          <w:szCs w:val="28"/>
        </w:rPr>
      </w:pPr>
      <w:r w:rsidRPr="0003112E">
        <w:rPr>
          <w:rFonts w:ascii="Times New Roman" w:hAnsi="Times New Roman" w:cs="Times New Roman"/>
          <w:b/>
          <w:sz w:val="28"/>
          <w:szCs w:val="28"/>
        </w:rPr>
        <w:t>Для взрослых: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38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«Вера»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благотворительный фонд помощи хосписам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39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«Живи сейчас»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 xml:space="preserve"> — благотворительный фонд помощи людям с Боковым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Амиотрофическим</w:t>
      </w:r>
      <w:proofErr w:type="spellEnd"/>
      <w:r w:rsidRPr="00C964E3">
        <w:rPr>
          <w:rFonts w:ascii="Times New Roman" w:hAnsi="Times New Roman" w:cs="Times New Roman"/>
          <w:sz w:val="28"/>
          <w:szCs w:val="28"/>
        </w:rPr>
        <w:t xml:space="preserve"> Склерозом и другими нейромышечными заболеваниями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r w:rsidRPr="00C964E3">
        <w:rPr>
          <w:rFonts w:ascii="Times New Roman" w:hAnsi="Times New Roman" w:cs="Times New Roman"/>
          <w:sz w:val="28"/>
          <w:szCs w:val="28"/>
        </w:rPr>
        <w:t> </w:t>
      </w:r>
      <w:hyperlink r:id="rId40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«ОРБИ»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 xml:space="preserve"> — </w:t>
      </w:r>
      <w:proofErr w:type="gramStart"/>
      <w:r w:rsidRPr="00C964E3">
        <w:rPr>
          <w:rFonts w:ascii="Times New Roman" w:hAnsi="Times New Roman" w:cs="Times New Roman"/>
          <w:sz w:val="28"/>
          <w:szCs w:val="28"/>
        </w:rPr>
        <w:t>фонд</w:t>
      </w:r>
      <w:proofErr w:type="gramEnd"/>
      <w:r w:rsidRPr="00C964E3">
        <w:rPr>
          <w:rFonts w:ascii="Times New Roman" w:hAnsi="Times New Roman" w:cs="Times New Roman"/>
          <w:sz w:val="28"/>
          <w:szCs w:val="28"/>
        </w:rPr>
        <w:t xml:space="preserve"> борющийся с проблемой инсульта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41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</w:hyperlink>
      <w:hyperlink r:id="rId42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Альцрус</w:t>
        </w:r>
        <w:proofErr w:type="spellEnd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автономная некоммерческая организация «Помощь пациентам с болезнью Альцгеймера и их семьям»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43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«Старость в радость»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благотворительный фонд помощи пожилым людям и инвалидам.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44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«Живой»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фонд помощи взрослым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45" w:tgtFrame="_blank" w:history="1">
        <w:proofErr w:type="spell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AdVita</w:t>
        </w:r>
        <w:proofErr w:type="spellEnd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</w:hyperlink>
      <w:r w:rsidRPr="00C964E3">
        <w:rPr>
          <w:rFonts w:ascii="Times New Roman" w:hAnsi="Times New Roman" w:cs="Times New Roman"/>
          <w:sz w:val="28"/>
          <w:szCs w:val="28"/>
        </w:rPr>
        <w:t>— петербургский благотворительный фонд  помощи детям и взрослым, больным раком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46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«Православие и мир»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фонд помощи взрослым и детям с различными заболеваниями, в т.ч. с онкологией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47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«Предание»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фонд помощи детям и взрослым с различными заболеваниями и травмами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48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«Словом и делом»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психологическая, социально-правовая и материальная помощь вдовам и семьям, потерявшим кормильца, г</w:t>
      </w:r>
      <w:proofErr w:type="gramStart"/>
      <w:r w:rsidRPr="00C964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64E3">
        <w:rPr>
          <w:rFonts w:ascii="Times New Roman" w:hAnsi="Times New Roman" w:cs="Times New Roman"/>
          <w:sz w:val="28"/>
          <w:szCs w:val="28"/>
        </w:rPr>
        <w:t>анкт-Петербург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49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«Жизнь продолжается»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благотворительный фонд помощи семьям, потерявшим кормильца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50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Фонд борьбы с лейкемией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помощь взрослым пациентам с заболеваниями системы крови.</w:t>
      </w:r>
    </w:p>
    <w:p w:rsidR="00C964E3" w:rsidRPr="0003112E" w:rsidRDefault="00C964E3" w:rsidP="00C964E3">
      <w:pPr>
        <w:rPr>
          <w:rFonts w:ascii="Times New Roman" w:hAnsi="Times New Roman" w:cs="Times New Roman"/>
          <w:b/>
          <w:sz w:val="28"/>
          <w:szCs w:val="28"/>
        </w:rPr>
      </w:pPr>
      <w:r w:rsidRPr="0003112E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51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«Детский паллиатив»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благотворительный фонд развития паллиативной помощи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52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«Подари жизнь»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паллиативное направление благотворительного фонда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r w:rsidRPr="00C964E3">
        <w:rPr>
          <w:rFonts w:ascii="Times New Roman" w:hAnsi="Times New Roman" w:cs="Times New Roman"/>
          <w:sz w:val="28"/>
          <w:szCs w:val="28"/>
        </w:rPr>
        <w:t>Детская региональная программа благотворительного фонда помощи хосписам </w:t>
      </w:r>
      <w:hyperlink r:id="rId53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«Вера»</w:t>
        </w:r>
      </w:hyperlink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54" w:tgtFrame="_blank" w:history="1">
        <w:proofErr w:type="spell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AdVita</w:t>
        </w:r>
        <w:proofErr w:type="spellEnd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</w:hyperlink>
      <w:r w:rsidRPr="00C964E3">
        <w:rPr>
          <w:rFonts w:ascii="Times New Roman" w:hAnsi="Times New Roman" w:cs="Times New Roman"/>
          <w:sz w:val="28"/>
          <w:szCs w:val="28"/>
        </w:rPr>
        <w:t>— петербургский благотворительный фонд  помощи детям и взрослым, больным раком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55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«Предание»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фонд помощи детям и взрослым с различными заболеваниями и травмами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56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«Семьи СМА»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благотворительный фонд помощи детям и взрослым со спинальной мышечной атрофией (СМА) и другими нервно-мышечными заболеваниями и их семьям.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57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«Гордей»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 xml:space="preserve"> - благотворительный фонд развития системной помощи пациентам с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миодистрофией</w:t>
      </w:r>
      <w:proofErr w:type="spellEnd"/>
      <w:r w:rsidRPr="00C9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Дюшенна</w:t>
      </w:r>
      <w:proofErr w:type="spellEnd"/>
      <w:r w:rsidRPr="00C964E3">
        <w:rPr>
          <w:rFonts w:ascii="Times New Roman" w:hAnsi="Times New Roman" w:cs="Times New Roman"/>
          <w:sz w:val="28"/>
          <w:szCs w:val="28"/>
        </w:rPr>
        <w:t xml:space="preserve"> (МДД)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58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МойМио</w:t>
        </w:r>
        <w:proofErr w:type="spellEnd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 xml:space="preserve"> — благотворительный фонд помощи детям с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миодистрофией</w:t>
      </w:r>
      <w:proofErr w:type="spellEnd"/>
      <w:r w:rsidRPr="00C9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Дюшенна</w:t>
      </w:r>
      <w:proofErr w:type="spellEnd"/>
      <w:r w:rsidRPr="00C964E3">
        <w:rPr>
          <w:rFonts w:ascii="Times New Roman" w:hAnsi="Times New Roman" w:cs="Times New Roman"/>
          <w:sz w:val="28"/>
          <w:szCs w:val="28"/>
        </w:rPr>
        <w:t xml:space="preserve"> (МДД) и их семьям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59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 xml:space="preserve">Фонд Константина </w:t>
        </w:r>
        <w:proofErr w:type="spell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Хабенского</w:t>
        </w:r>
        <w:proofErr w:type="spellEnd"/>
      </w:hyperlink>
      <w:r w:rsidRPr="00C964E3">
        <w:rPr>
          <w:rFonts w:ascii="Times New Roman" w:hAnsi="Times New Roman" w:cs="Times New Roman"/>
          <w:sz w:val="28"/>
          <w:szCs w:val="28"/>
        </w:rPr>
        <w:t> — помощь детям с онкологическими и другими тяжелыми заболеваниями головного мозга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60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«Кислород»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 xml:space="preserve"> — благотворительный фонд помощи больным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61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«Линия жизни»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благотворительный фонд помощи тяжелобольным детям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62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«Шаг вместе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» — благотворительный фонд помощи детям, больным ДЦП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63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«Детские сердца»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адресная помощь детям (от 0 до 18 лет) с врожденными заболеваниями сердца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64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«Жизнь как чудо»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благотворительный фонд помощи детям с тяжелыми заболеваниями печени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65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«Настенька»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помощь детям с онкологическими заболеваниями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66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«Подсолнух»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помощь детям с первичным иммунодефицитом и аутоиммунными заболеваниями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67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«Во имя жизни» </w:t>
        </w:r>
      </w:hyperlink>
      <w:r w:rsidRPr="00C964E3">
        <w:rPr>
          <w:rFonts w:ascii="Times New Roman" w:hAnsi="Times New Roman" w:cs="Times New Roman"/>
          <w:sz w:val="28"/>
          <w:szCs w:val="28"/>
        </w:rPr>
        <w:t xml:space="preserve">— благотворительный фонд помощи детям и взрослым, больным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68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«Счастливый мир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» — помощь детям с онкологическими заболеваниями и другими тяжелыми болезнями в оплате лечения и реабилитации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69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«Наташа»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  помощь детям и взрослым с заболеваниями легких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70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«Дети БЭЛА» </w:t>
        </w:r>
      </w:hyperlink>
      <w:r w:rsidRPr="00C964E3">
        <w:rPr>
          <w:rFonts w:ascii="Times New Roman" w:hAnsi="Times New Roman" w:cs="Times New Roman"/>
          <w:sz w:val="28"/>
          <w:szCs w:val="28"/>
        </w:rPr>
        <w:t xml:space="preserve">— помощь детям, страдающим буллезным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эпидермолизом</w:t>
      </w:r>
      <w:proofErr w:type="spellEnd"/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71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«Российский фонд помощи»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 xml:space="preserve"> — помощь детям с различными заболеваниями для оплаты лекарств и </w:t>
      </w:r>
      <w:proofErr w:type="gramStart"/>
      <w:r w:rsidRPr="00C964E3">
        <w:rPr>
          <w:rFonts w:ascii="Times New Roman" w:hAnsi="Times New Roman" w:cs="Times New Roman"/>
          <w:sz w:val="28"/>
          <w:szCs w:val="28"/>
        </w:rPr>
        <w:t>лечения</w:t>
      </w:r>
      <w:proofErr w:type="gramEnd"/>
      <w:r w:rsidRPr="00C964E3">
        <w:rPr>
          <w:rFonts w:ascii="Times New Roman" w:hAnsi="Times New Roman" w:cs="Times New Roman"/>
          <w:sz w:val="28"/>
          <w:szCs w:val="28"/>
        </w:rPr>
        <w:t xml:space="preserve"> в том числе заграницей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72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«Галчонок»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— помощь детям с органическими поражениями центральной нервной системы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73" w:tgtFrame="_blank" w:history="1">
        <w:proofErr w:type="spell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Помоги</w:t>
        </w:r>
        <w:proofErr w:type="gramStart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.О</w:t>
        </w:r>
        <w:proofErr w:type="gramEnd"/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рг</w:t>
        </w:r>
        <w:proofErr w:type="spellEnd"/>
      </w:hyperlink>
      <w:r w:rsidRPr="00C964E3">
        <w:rPr>
          <w:rFonts w:ascii="Times New Roman" w:hAnsi="Times New Roman" w:cs="Times New Roman"/>
          <w:sz w:val="28"/>
          <w:szCs w:val="28"/>
        </w:rPr>
        <w:t> – помощь детям и взрослым в случае острых и неотложных социально-медицинских нужд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74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«Жизнь»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 xml:space="preserve"> - помощь детям с онкологическими и </w:t>
      </w:r>
      <w:proofErr w:type="spellStart"/>
      <w:r w:rsidRPr="00C964E3">
        <w:rPr>
          <w:rFonts w:ascii="Times New Roman" w:hAnsi="Times New Roman" w:cs="Times New Roman"/>
          <w:sz w:val="28"/>
          <w:szCs w:val="28"/>
        </w:rPr>
        <w:t>онкогематологическими</w:t>
      </w:r>
      <w:proofErr w:type="spellEnd"/>
      <w:r w:rsidRPr="00C964E3">
        <w:rPr>
          <w:rFonts w:ascii="Times New Roman" w:hAnsi="Times New Roman" w:cs="Times New Roman"/>
          <w:sz w:val="28"/>
          <w:szCs w:val="28"/>
        </w:rPr>
        <w:t xml:space="preserve"> заболеваниями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75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«Милосердие»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> - православная служба помощи тяжелобольным взрослым и детям, одиноким пожилым людям и инвалидам на дому</w:t>
      </w:r>
    </w:p>
    <w:p w:rsidR="00C964E3" w:rsidRPr="00C964E3" w:rsidRDefault="00C964E3" w:rsidP="00C964E3">
      <w:pPr>
        <w:rPr>
          <w:rFonts w:ascii="Times New Roman" w:hAnsi="Times New Roman" w:cs="Times New Roman"/>
          <w:sz w:val="28"/>
          <w:szCs w:val="28"/>
        </w:rPr>
      </w:pPr>
      <w:hyperlink r:id="rId76" w:tgtFrame="_blank" w:history="1">
        <w:r w:rsidRPr="00C964E3">
          <w:rPr>
            <w:rStyle w:val="a4"/>
            <w:rFonts w:ascii="Times New Roman" w:hAnsi="Times New Roman" w:cs="Times New Roman"/>
            <w:sz w:val="28"/>
            <w:szCs w:val="28"/>
          </w:rPr>
          <w:t>«Больничные клоуны»</w:t>
        </w:r>
      </w:hyperlink>
      <w:r w:rsidRPr="00C964E3">
        <w:rPr>
          <w:rFonts w:ascii="Times New Roman" w:hAnsi="Times New Roman" w:cs="Times New Roman"/>
          <w:sz w:val="28"/>
          <w:szCs w:val="28"/>
        </w:rPr>
        <w:t xml:space="preserve"> - благотворительная программа регулярной социальной и психологической помощи детям, </w:t>
      </w:r>
      <w:proofErr w:type="gramStart"/>
      <w:r w:rsidRPr="00C964E3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964E3">
        <w:rPr>
          <w:rFonts w:ascii="Times New Roman" w:hAnsi="Times New Roman" w:cs="Times New Roman"/>
          <w:sz w:val="28"/>
          <w:szCs w:val="28"/>
        </w:rPr>
        <w:t xml:space="preserve"> на длительном лечении</w:t>
      </w:r>
    </w:p>
    <w:p w:rsidR="00810D4E" w:rsidRPr="00C964E3" w:rsidRDefault="00810D4E" w:rsidP="00C964E3">
      <w:pPr>
        <w:rPr>
          <w:rFonts w:ascii="Times New Roman" w:hAnsi="Times New Roman" w:cs="Times New Roman"/>
          <w:sz w:val="28"/>
          <w:szCs w:val="28"/>
        </w:rPr>
      </w:pPr>
    </w:p>
    <w:sectPr w:rsidR="00810D4E" w:rsidRPr="00C964E3" w:rsidSect="0081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A07"/>
    <w:multiLevelType w:val="multilevel"/>
    <w:tmpl w:val="E966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11D5A"/>
    <w:multiLevelType w:val="multilevel"/>
    <w:tmpl w:val="5B42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27B76"/>
    <w:multiLevelType w:val="multilevel"/>
    <w:tmpl w:val="46A2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77506"/>
    <w:multiLevelType w:val="multilevel"/>
    <w:tmpl w:val="5B42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964E3"/>
    <w:rsid w:val="0003112E"/>
    <w:rsid w:val="006F43CA"/>
    <w:rsid w:val="00810D4E"/>
    <w:rsid w:val="00B04A16"/>
    <w:rsid w:val="00C9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4E"/>
  </w:style>
  <w:style w:type="paragraph" w:styleId="1">
    <w:name w:val="heading 1"/>
    <w:basedOn w:val="a"/>
    <w:next w:val="a"/>
    <w:link w:val="10"/>
    <w:uiPriority w:val="9"/>
    <w:qFormat/>
    <w:rsid w:val="00C96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6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964E3"/>
    <w:rPr>
      <w:b/>
      <w:bCs/>
    </w:rPr>
  </w:style>
  <w:style w:type="character" w:styleId="a4">
    <w:name w:val="Hyperlink"/>
    <w:basedOn w:val="a0"/>
    <w:uiPriority w:val="99"/>
    <w:unhideWhenUsed/>
    <w:rsid w:val="00C964E3"/>
    <w:rPr>
      <w:color w:val="0000FF"/>
      <w:u w:val="single"/>
    </w:rPr>
  </w:style>
  <w:style w:type="character" w:customStyle="1" w:styleId="wmi-callto">
    <w:name w:val="wmi-callto"/>
    <w:basedOn w:val="a0"/>
    <w:rsid w:val="00C964E3"/>
  </w:style>
  <w:style w:type="paragraph" w:styleId="a5">
    <w:name w:val="Normal (Web)"/>
    <w:basedOn w:val="a"/>
    <w:uiPriority w:val="99"/>
    <w:semiHidden/>
    <w:unhideWhenUsed/>
    <w:rsid w:val="00C9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caption">
    <w:name w:val="post__caption"/>
    <w:basedOn w:val="a0"/>
    <w:rsid w:val="00C96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pmdzm.ru/patients/pravila-i-sroki-gospitalizacii/" TargetMode="External"/><Relationship Id="rId18" Type="http://schemas.openxmlformats.org/officeDocument/2006/relationships/hyperlink" Target="http://www.pro-hospice.ru/" TargetMode="External"/><Relationship Id="rId26" Type="http://schemas.openxmlformats.org/officeDocument/2006/relationships/hyperlink" Target="http://www.hematology.ru/" TargetMode="External"/><Relationship Id="rId39" Type="http://schemas.openxmlformats.org/officeDocument/2006/relationships/hyperlink" Target="https://alsfund.ru/" TargetMode="External"/><Relationship Id="rId21" Type="http://schemas.openxmlformats.org/officeDocument/2006/relationships/hyperlink" Target="https://als-help.ru/" TargetMode="External"/><Relationship Id="rId34" Type="http://schemas.openxmlformats.org/officeDocument/2006/relationships/hyperlink" Target="http://www.spid.center.ru/" TargetMode="External"/><Relationship Id="rId42" Type="http://schemas.openxmlformats.org/officeDocument/2006/relationships/hyperlink" Target="https://www.alzrus.org/" TargetMode="External"/><Relationship Id="rId47" Type="http://schemas.openxmlformats.org/officeDocument/2006/relationships/hyperlink" Target="https://fond.predanie.ru/" TargetMode="External"/><Relationship Id="rId50" Type="http://schemas.openxmlformats.org/officeDocument/2006/relationships/hyperlink" Target="https://leikozu.net/" TargetMode="External"/><Relationship Id="rId55" Type="http://schemas.openxmlformats.org/officeDocument/2006/relationships/hyperlink" Target="https://fond.predanie.ru/" TargetMode="External"/><Relationship Id="rId63" Type="http://schemas.openxmlformats.org/officeDocument/2006/relationships/hyperlink" Target="http://www.detis.ru/" TargetMode="External"/><Relationship Id="rId68" Type="http://schemas.openxmlformats.org/officeDocument/2006/relationships/hyperlink" Target="http://www.blagotvoritelnyi-fond.ru/" TargetMode="External"/><Relationship Id="rId76" Type="http://schemas.openxmlformats.org/officeDocument/2006/relationships/hyperlink" Target="https://www.medclown.ru/" TargetMode="External"/><Relationship Id="rId7" Type="http://schemas.openxmlformats.org/officeDocument/2006/relationships/hyperlink" Target="http://www.rakpobedim.ru/" TargetMode="External"/><Relationship Id="rId71" Type="http://schemas.openxmlformats.org/officeDocument/2006/relationships/hyperlink" Target="http://www.rusfo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90afbdbr2bbrcj.xn--p1ai/" TargetMode="External"/><Relationship Id="rId29" Type="http://schemas.openxmlformats.org/officeDocument/2006/relationships/hyperlink" Target="https://www.astom.ru/" TargetMode="External"/><Relationship Id="rId11" Type="http://schemas.openxmlformats.org/officeDocument/2006/relationships/hyperlink" Target="http://www.rakpobedim.ru/" TargetMode="External"/><Relationship Id="rId24" Type="http://schemas.openxmlformats.org/officeDocument/2006/relationships/hyperlink" Target="https://nenaprasno.ru/projects/prosto-sprosit/" TargetMode="External"/><Relationship Id="rId32" Type="http://schemas.openxmlformats.org/officeDocument/2006/relationships/hyperlink" Target="https://www.russcpa.ru/" TargetMode="External"/><Relationship Id="rId37" Type="http://schemas.openxmlformats.org/officeDocument/2006/relationships/hyperlink" Target="http://palliativespb.ru/" TargetMode="External"/><Relationship Id="rId40" Type="http://schemas.openxmlformats.org/officeDocument/2006/relationships/hyperlink" Target="http://www.orbifond.ru/" TargetMode="External"/><Relationship Id="rId45" Type="http://schemas.openxmlformats.org/officeDocument/2006/relationships/hyperlink" Target="http://www.advita.ru/" TargetMode="External"/><Relationship Id="rId53" Type="http://schemas.openxmlformats.org/officeDocument/2006/relationships/hyperlink" Target="http://www.hospicefund.ru/" TargetMode="External"/><Relationship Id="rId58" Type="http://schemas.openxmlformats.org/officeDocument/2006/relationships/hyperlink" Target="https://mymiofond.ru/" TargetMode="External"/><Relationship Id="rId66" Type="http://schemas.openxmlformats.org/officeDocument/2006/relationships/hyperlink" Target="http://www.fondpodsolnuh.ru/" TargetMode="External"/><Relationship Id="rId74" Type="http://schemas.openxmlformats.org/officeDocument/2006/relationships/hyperlink" Target="https://deti-life.ru/" TargetMode="External"/><Relationship Id="rId5" Type="http://schemas.openxmlformats.org/officeDocument/2006/relationships/hyperlink" Target="https://www.hospicefund.ru/" TargetMode="External"/><Relationship Id="rId15" Type="http://schemas.openxmlformats.org/officeDocument/2006/relationships/hyperlink" Target="https://f-sma.ru/" TargetMode="External"/><Relationship Id="rId23" Type="http://schemas.openxmlformats.org/officeDocument/2006/relationships/hyperlink" Target="http://www.media.nenaprasno.ru/" TargetMode="External"/><Relationship Id="rId28" Type="http://schemas.openxmlformats.org/officeDocument/2006/relationships/hyperlink" Target="http://www.spid.center.ru/" TargetMode="External"/><Relationship Id="rId36" Type="http://schemas.openxmlformats.org/officeDocument/2006/relationships/hyperlink" Target="http://onkobook.ru/" TargetMode="External"/><Relationship Id="rId49" Type="http://schemas.openxmlformats.org/officeDocument/2006/relationships/hyperlink" Target="https://life-goes-on.ru/" TargetMode="External"/><Relationship Id="rId57" Type="http://schemas.openxmlformats.org/officeDocument/2006/relationships/hyperlink" Target="https://dmd-russia.ru/" TargetMode="External"/><Relationship Id="rId61" Type="http://schemas.openxmlformats.org/officeDocument/2006/relationships/hyperlink" Target="http://www.life-line.ru/" TargetMode="External"/><Relationship Id="rId10" Type="http://schemas.openxmlformats.org/officeDocument/2006/relationships/hyperlink" Target="http://www.orbifond.ru/" TargetMode="External"/><Relationship Id="rId19" Type="http://schemas.openxmlformats.org/officeDocument/2006/relationships/hyperlink" Target="http://www.oncobrain.ru/" TargetMode="External"/><Relationship Id="rId31" Type="http://schemas.openxmlformats.org/officeDocument/2006/relationships/hyperlink" Target="http://onkobook.ru/" TargetMode="External"/><Relationship Id="rId44" Type="http://schemas.openxmlformats.org/officeDocument/2006/relationships/hyperlink" Target="https://livefund.ru/" TargetMode="External"/><Relationship Id="rId52" Type="http://schemas.openxmlformats.org/officeDocument/2006/relationships/hyperlink" Target="http://www.podari-zhizn.ru/main/node/7167" TargetMode="External"/><Relationship Id="rId60" Type="http://schemas.openxmlformats.org/officeDocument/2006/relationships/hyperlink" Target="http://www.bf-kislorod.ru/" TargetMode="External"/><Relationship Id="rId65" Type="http://schemas.openxmlformats.org/officeDocument/2006/relationships/hyperlink" Target="http://www.nastenka.ru/" TargetMode="External"/><Relationship Id="rId73" Type="http://schemas.openxmlformats.org/officeDocument/2006/relationships/hyperlink" Target="https://www.pomogi.org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kpobedim.ru/" TargetMode="External"/><Relationship Id="rId14" Type="http://schemas.openxmlformats.org/officeDocument/2006/relationships/hyperlink" Target="http://www.samara-hospice.ru/consult/" TargetMode="External"/><Relationship Id="rId22" Type="http://schemas.openxmlformats.org/officeDocument/2006/relationships/hyperlink" Target="https://als-help.ru/" TargetMode="External"/><Relationship Id="rId27" Type="http://schemas.openxmlformats.org/officeDocument/2006/relationships/hyperlink" Target="http://www.rakpobedim.ru/" TargetMode="External"/><Relationship Id="rId30" Type="http://schemas.openxmlformats.org/officeDocument/2006/relationships/hyperlink" Target="http://www.memini.ru/" TargetMode="External"/><Relationship Id="rId35" Type="http://schemas.openxmlformats.org/officeDocument/2006/relationships/hyperlink" Target="https://oncoprosvet.ru/" TargetMode="External"/><Relationship Id="rId43" Type="http://schemas.openxmlformats.org/officeDocument/2006/relationships/hyperlink" Target="http://starikam.org/" TargetMode="External"/><Relationship Id="rId48" Type="http://schemas.openxmlformats.org/officeDocument/2006/relationships/hyperlink" Target="https://slovomidelom.ru/" TargetMode="External"/><Relationship Id="rId56" Type="http://schemas.openxmlformats.org/officeDocument/2006/relationships/hyperlink" Target="http://www.f-sma.ru/" TargetMode="External"/><Relationship Id="rId64" Type="http://schemas.openxmlformats.org/officeDocument/2006/relationships/hyperlink" Target="http://www.kakchudo.ru/" TargetMode="External"/><Relationship Id="rId69" Type="http://schemas.openxmlformats.org/officeDocument/2006/relationships/hyperlink" Target="http://www.fondnatasha.com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astom.ru/" TargetMode="External"/><Relationship Id="rId51" Type="http://schemas.openxmlformats.org/officeDocument/2006/relationships/hyperlink" Target="http://www.rcpcf.ru/" TargetMode="External"/><Relationship Id="rId72" Type="http://schemas.openxmlformats.org/officeDocument/2006/relationships/hyperlink" Target="http://bf-galchono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akpobedim.ru/" TargetMode="External"/><Relationship Id="rId17" Type="http://schemas.openxmlformats.org/officeDocument/2006/relationships/hyperlink" Target="https://yasnoeutro.ru/specproekty/psixologicheskaya-pomoshh-medikam/" TargetMode="External"/><Relationship Id="rId25" Type="http://schemas.openxmlformats.org/officeDocument/2006/relationships/hyperlink" Target="http://www.oncology.ru/" TargetMode="External"/><Relationship Id="rId33" Type="http://schemas.openxmlformats.org/officeDocument/2006/relationships/hyperlink" Target="http://netoncology.ru/" TargetMode="External"/><Relationship Id="rId38" Type="http://schemas.openxmlformats.org/officeDocument/2006/relationships/hyperlink" Target="https://www.hospicefund.ru/" TargetMode="External"/><Relationship Id="rId46" Type="http://schemas.openxmlformats.org/officeDocument/2006/relationships/hyperlink" Target="https://fond.pravmir.ru/" TargetMode="External"/><Relationship Id="rId59" Type="http://schemas.openxmlformats.org/officeDocument/2006/relationships/hyperlink" Target="http://www.bfkh.ru/" TargetMode="External"/><Relationship Id="rId67" Type="http://schemas.openxmlformats.org/officeDocument/2006/relationships/hyperlink" Target="http://www.cfcf.ru/" TargetMode="External"/><Relationship Id="rId20" Type="http://schemas.openxmlformats.org/officeDocument/2006/relationships/hyperlink" Target="https://co-operate.ru/" TargetMode="External"/><Relationship Id="rId41" Type="http://schemas.openxmlformats.org/officeDocument/2006/relationships/hyperlink" Target="https://www.alzrus.org/" TargetMode="External"/><Relationship Id="rId54" Type="http://schemas.openxmlformats.org/officeDocument/2006/relationships/hyperlink" Target="http://www.advita.ru/" TargetMode="External"/><Relationship Id="rId62" Type="http://schemas.openxmlformats.org/officeDocument/2006/relationships/hyperlink" Target="http://shag-vmeste.ru/" TargetMode="External"/><Relationship Id="rId70" Type="http://schemas.openxmlformats.org/officeDocument/2006/relationships/hyperlink" Target="http://www.deti-bela.ru/" TargetMode="External"/><Relationship Id="rId75" Type="http://schemas.openxmlformats.org/officeDocument/2006/relationships/hyperlink" Target="https://miloserdie.hel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-oper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</dc:creator>
  <cp:keywords/>
  <dc:description/>
  <cp:lastModifiedBy>Карабанова</cp:lastModifiedBy>
  <cp:revision>5</cp:revision>
  <dcterms:created xsi:type="dcterms:W3CDTF">2024-01-17T07:57:00Z</dcterms:created>
  <dcterms:modified xsi:type="dcterms:W3CDTF">2024-01-17T08:11:00Z</dcterms:modified>
</cp:coreProperties>
</file>